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158A" w14:textId="56CD5E20" w:rsidR="00342202" w:rsidRPr="003F75AD" w:rsidRDefault="005E72AC" w:rsidP="003F75AD">
      <w:pPr>
        <w:tabs>
          <w:tab w:val="left" w:pos="284"/>
          <w:tab w:val="left" w:pos="7920"/>
          <w:tab w:val="left" w:pos="8080"/>
          <w:tab w:val="left" w:pos="8222"/>
          <w:tab w:val="left" w:pos="8505"/>
        </w:tabs>
        <w:spacing w:line="560" w:lineRule="exact"/>
        <w:rPr>
          <w:rFonts w:eastAsia="楷体_GB2312" w:cs="仿宋_GB2312"/>
          <w:b/>
          <w:spacing w:val="8"/>
          <w:kern w:val="0"/>
          <w:sz w:val="32"/>
          <w:szCs w:val="32"/>
          <w:shd w:val="clear" w:color="auto" w:fill="FFFFFF"/>
        </w:rPr>
      </w:pPr>
      <w:r w:rsidRPr="00BB7156">
        <w:rPr>
          <w:rFonts w:ascii="黑体" w:eastAsia="黑体" w:hAnsi="黑体" w:hint="eastAsia"/>
          <w:kern w:val="0"/>
          <w:sz w:val="32"/>
          <w:szCs w:val="32"/>
        </w:rPr>
        <w:t>附件1</w:t>
      </w:r>
    </w:p>
    <w:p w14:paraId="3BB344FF" w14:textId="77777777" w:rsidR="00342202" w:rsidRPr="00BB7156" w:rsidRDefault="00342202">
      <w:pPr>
        <w:spacing w:line="600" w:lineRule="exact"/>
        <w:textAlignment w:val="baseline"/>
        <w:rPr>
          <w:rFonts w:ascii="方正仿宋简体" w:eastAsia="方正仿宋简体"/>
          <w:b/>
          <w:bCs/>
          <w:sz w:val="32"/>
          <w:szCs w:val="32"/>
        </w:rPr>
      </w:pPr>
    </w:p>
    <w:p w14:paraId="676AB9C2" w14:textId="77777777" w:rsidR="00342202" w:rsidRPr="00BB7156" w:rsidRDefault="005E72AC">
      <w:pPr>
        <w:pStyle w:val="11"/>
        <w:autoSpaceDE w:val="0"/>
        <w:autoSpaceDN w:val="0"/>
        <w:spacing w:line="600" w:lineRule="exact"/>
        <w:ind w:left="0" w:right="119"/>
        <w:jc w:val="center"/>
        <w:rPr>
          <w:b/>
          <w:bCs/>
          <w:spacing w:val="-3"/>
          <w:szCs w:val="32"/>
        </w:rPr>
      </w:pPr>
      <w:r w:rsidRPr="00BB7156">
        <w:rPr>
          <w:rFonts w:ascii="方正小标宋简体" w:eastAsia="方正小标宋简体" w:hint="eastAsia"/>
          <w:bCs/>
          <w:snapToGrid w:val="0"/>
          <w:sz w:val="44"/>
        </w:rPr>
        <w:t>四川省重大文艺项目扶持和精品奖励办法</w:t>
      </w:r>
      <w:r w:rsidRPr="00BB7156">
        <w:rPr>
          <w:rFonts w:ascii="楷体" w:eastAsia="楷体" w:hAnsi="楷体" w:hint="eastAsia"/>
          <w:bCs/>
          <w:spacing w:val="-3"/>
          <w:szCs w:val="32"/>
        </w:rPr>
        <w:t>（试行）</w:t>
      </w:r>
    </w:p>
    <w:p w14:paraId="0465407D" w14:textId="77777777" w:rsidR="00342202" w:rsidRPr="00BB7156" w:rsidRDefault="00342202">
      <w:pPr>
        <w:pStyle w:val="11"/>
        <w:autoSpaceDE w:val="0"/>
        <w:autoSpaceDN w:val="0"/>
        <w:spacing w:line="600" w:lineRule="exact"/>
        <w:ind w:right="119"/>
        <w:rPr>
          <w:rFonts w:ascii="黑体" w:eastAsia="黑体" w:hAnsi="黑体"/>
          <w:b/>
          <w:bCs/>
          <w:spacing w:val="-3"/>
          <w:szCs w:val="32"/>
        </w:rPr>
      </w:pPr>
    </w:p>
    <w:p w14:paraId="3B67BC4C" w14:textId="77777777" w:rsidR="00342202" w:rsidRPr="00BB7156" w:rsidRDefault="005E72AC">
      <w:pPr>
        <w:pStyle w:val="11"/>
        <w:autoSpaceDE w:val="0"/>
        <w:autoSpaceDN w:val="0"/>
        <w:spacing w:line="600" w:lineRule="exact"/>
        <w:ind w:right="119"/>
        <w:rPr>
          <w:rFonts w:ascii="黑体" w:eastAsia="黑体" w:hAnsi="黑体"/>
          <w:b/>
          <w:bCs/>
          <w:kern w:val="0"/>
          <w:szCs w:val="32"/>
        </w:rPr>
      </w:pPr>
      <w:r w:rsidRPr="00BB7156">
        <w:rPr>
          <w:rFonts w:ascii="黑体" w:eastAsia="黑体" w:hAnsi="黑体" w:hint="eastAsia"/>
          <w:b/>
          <w:bCs/>
          <w:spacing w:val="-3"/>
          <w:szCs w:val="32"/>
        </w:rPr>
        <w:t>第三章</w:t>
      </w:r>
      <w:r w:rsidRPr="00BB7156">
        <w:rPr>
          <w:rFonts w:ascii="黑体" w:eastAsia="黑体" w:hAnsi="黑体" w:hint="eastAsia"/>
          <w:spacing w:val="-3"/>
          <w:szCs w:val="32"/>
        </w:rPr>
        <w:t>第九条、第十条、第十一条、第十二条</w:t>
      </w:r>
    </w:p>
    <w:p w14:paraId="15AF94FE" w14:textId="77777777" w:rsidR="00342202" w:rsidRPr="00BB7156" w:rsidRDefault="005E72AC">
      <w:pPr>
        <w:pStyle w:val="a4"/>
        <w:spacing w:after="0" w:line="600" w:lineRule="exact"/>
        <w:ind w:right="120" w:firstLineChars="200" w:firstLine="640"/>
        <w:rPr>
          <w:rFonts w:ascii="方正仿宋简体" w:eastAsia="方正仿宋简体"/>
          <w:sz w:val="32"/>
          <w:szCs w:val="32"/>
        </w:rPr>
      </w:pPr>
      <w:r w:rsidRPr="00BB7156">
        <w:rPr>
          <w:rFonts w:ascii="方正仿宋简体" w:eastAsia="方正仿宋简体" w:hint="eastAsia"/>
          <w:sz w:val="32"/>
          <w:szCs w:val="32"/>
        </w:rPr>
        <w:t>第九条  精品奖励作品类型包括影视类、舞台艺术类、文学作品类、视觉艺术类等。奖励范围为在四川省立项，由四川省有关单位（机构、个人）独立或作为第一出品方创作出品，并拥有作品版权、评奖申报权和奖项荣誉权，在国家部委主题文艺创作工程中入选、在国家部委重要文艺奖项中获奖或在国内外产生重大影响力的优秀文艺作品。</w:t>
      </w:r>
    </w:p>
    <w:p w14:paraId="0BF37E89" w14:textId="77777777" w:rsidR="00342202" w:rsidRPr="00BB7156" w:rsidRDefault="005E72AC" w:rsidP="00A50CEF">
      <w:pPr>
        <w:pStyle w:val="a4"/>
        <w:spacing w:afterLines="50" w:after="156" w:line="600" w:lineRule="exact"/>
        <w:ind w:firstLineChars="200" w:firstLine="640"/>
        <w:rPr>
          <w:rFonts w:ascii="方正仿宋简体" w:eastAsia="方正仿宋简体"/>
          <w:sz w:val="32"/>
          <w:szCs w:val="32"/>
        </w:rPr>
      </w:pPr>
      <w:r w:rsidRPr="00BB7156">
        <w:rPr>
          <w:rFonts w:ascii="方正仿宋简体" w:eastAsia="方正仿宋简体" w:hint="eastAsia"/>
          <w:sz w:val="32"/>
          <w:szCs w:val="32"/>
        </w:rPr>
        <w:t>第十条  对电影、电视剧、舞台剧，按以下条件和标准予以奖励：</w:t>
      </w:r>
    </w:p>
    <w:tbl>
      <w:tblPr>
        <w:tblW w:w="8735" w:type="dxa"/>
        <w:jc w:val="center"/>
        <w:tblLayout w:type="fixed"/>
        <w:tblCellMar>
          <w:left w:w="0" w:type="dxa"/>
          <w:right w:w="0" w:type="dxa"/>
        </w:tblCellMar>
        <w:tblLook w:val="04A0" w:firstRow="1" w:lastRow="0" w:firstColumn="1" w:lastColumn="0" w:noHBand="0" w:noVBand="1"/>
      </w:tblPr>
      <w:tblGrid>
        <w:gridCol w:w="710"/>
        <w:gridCol w:w="855"/>
        <w:gridCol w:w="2370"/>
        <w:gridCol w:w="3180"/>
        <w:gridCol w:w="1620"/>
      </w:tblGrid>
      <w:tr w:rsidR="00342202" w:rsidRPr="00BB7156" w14:paraId="29DAC68B" w14:textId="77777777">
        <w:trPr>
          <w:trHeight w:val="452"/>
          <w:tblHeader/>
          <w:jc w:val="center"/>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A1255" w14:textId="77777777" w:rsidR="00342202" w:rsidRPr="00BB7156" w:rsidRDefault="005E72AC">
            <w:pPr>
              <w:widowControl/>
              <w:spacing w:line="340" w:lineRule="exact"/>
              <w:jc w:val="center"/>
              <w:textAlignment w:val="center"/>
              <w:rPr>
                <w:rFonts w:ascii="Times New Roman" w:eastAsia="黑体" w:hAnsi="Times New Roman" w:cs="黑体"/>
                <w:b/>
                <w:bCs/>
                <w:kern w:val="0"/>
                <w:szCs w:val="21"/>
              </w:rPr>
            </w:pPr>
            <w:r w:rsidRPr="00BB7156">
              <w:rPr>
                <w:rFonts w:ascii="Times New Roman" w:eastAsia="黑体" w:hAnsi="Times New Roman" w:cs="黑体" w:hint="eastAsia"/>
                <w:b/>
                <w:bCs/>
                <w:kern w:val="0"/>
                <w:szCs w:val="21"/>
              </w:rPr>
              <w:t>文艺</w:t>
            </w:r>
          </w:p>
          <w:p w14:paraId="0FAE0213" w14:textId="77777777" w:rsidR="00342202" w:rsidRPr="00BB7156" w:rsidRDefault="005E72AC">
            <w:pPr>
              <w:widowControl/>
              <w:spacing w:line="34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门类</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25969" w14:textId="77777777" w:rsidR="00342202" w:rsidRPr="00BB7156" w:rsidRDefault="005E72AC">
            <w:pPr>
              <w:widowControl/>
              <w:spacing w:line="340" w:lineRule="exact"/>
              <w:jc w:val="center"/>
              <w:textAlignment w:val="center"/>
              <w:rPr>
                <w:rFonts w:ascii="Times New Roman" w:eastAsia="黑体" w:hAnsi="Times New Roman" w:cs="黑体"/>
                <w:b/>
                <w:bCs/>
                <w:kern w:val="0"/>
                <w:szCs w:val="21"/>
              </w:rPr>
            </w:pPr>
            <w:r w:rsidRPr="00BB7156">
              <w:rPr>
                <w:rFonts w:ascii="Times New Roman" w:eastAsia="黑体" w:hAnsi="Times New Roman" w:cs="黑体" w:hint="eastAsia"/>
                <w:b/>
                <w:bCs/>
                <w:kern w:val="0"/>
                <w:szCs w:val="21"/>
              </w:rPr>
              <w:t>奖励</w:t>
            </w:r>
          </w:p>
          <w:p w14:paraId="067CE811" w14:textId="77777777" w:rsidR="00342202" w:rsidRPr="00BB7156" w:rsidRDefault="005E72AC">
            <w:pPr>
              <w:widowControl/>
              <w:spacing w:line="34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事项</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F7C44" w14:textId="77777777" w:rsidR="00342202" w:rsidRPr="00BB7156" w:rsidRDefault="005E72AC">
            <w:pPr>
              <w:widowControl/>
              <w:spacing w:line="34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奖项名称</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EF700" w14:textId="77777777" w:rsidR="00342202" w:rsidRPr="00BB7156" w:rsidRDefault="005E72AC">
            <w:pPr>
              <w:widowControl/>
              <w:spacing w:line="34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类别</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67A9E" w14:textId="77777777" w:rsidR="00342202" w:rsidRPr="00BB7156" w:rsidRDefault="005E72AC">
            <w:pPr>
              <w:widowControl/>
              <w:spacing w:line="34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奖励标准</w:t>
            </w:r>
          </w:p>
        </w:tc>
      </w:tr>
      <w:tr w:rsidR="00342202" w:rsidRPr="00BB7156" w14:paraId="32287460" w14:textId="77777777">
        <w:trPr>
          <w:trHeight w:val="162"/>
          <w:jc w:val="center"/>
        </w:trPr>
        <w:tc>
          <w:tcPr>
            <w:tcW w:w="71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8FF9B19" w14:textId="77777777" w:rsidR="00342202" w:rsidRPr="00BB7156" w:rsidRDefault="005E72AC">
            <w:pPr>
              <w:widowControl/>
              <w:spacing w:line="300" w:lineRule="exact"/>
              <w:jc w:val="center"/>
              <w:rPr>
                <w:rFonts w:ascii="Times New Roman" w:hAnsi="Times New Roman" w:cs="宋体"/>
                <w:b/>
                <w:bCs/>
                <w:kern w:val="0"/>
                <w:szCs w:val="21"/>
              </w:rPr>
            </w:pPr>
            <w:r w:rsidRPr="00BB7156">
              <w:rPr>
                <w:rFonts w:ascii="Times New Roman" w:hAnsi="Times New Roman" w:cs="宋体" w:hint="eastAsia"/>
                <w:b/>
                <w:bCs/>
                <w:kern w:val="0"/>
                <w:szCs w:val="21"/>
              </w:rPr>
              <w:t>电影</w:t>
            </w:r>
          </w:p>
        </w:tc>
        <w:tc>
          <w:tcPr>
            <w:tcW w:w="8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0EDF30D" w14:textId="77777777" w:rsidR="00342202" w:rsidRPr="00BB7156" w:rsidRDefault="005E72AC">
            <w:pPr>
              <w:widowControl/>
              <w:spacing w:line="300" w:lineRule="exact"/>
              <w:jc w:val="center"/>
              <w:rPr>
                <w:rFonts w:ascii="Times New Roman" w:hAnsi="Times New Roman" w:cs="宋体"/>
                <w:b/>
                <w:bCs/>
                <w:kern w:val="0"/>
                <w:szCs w:val="21"/>
              </w:rPr>
            </w:pPr>
            <w:r w:rsidRPr="00BB7156">
              <w:rPr>
                <w:rFonts w:ascii="Times New Roman" w:hAnsi="Times New Roman" w:cs="宋体" w:hint="eastAsia"/>
                <w:b/>
                <w:bCs/>
                <w:kern w:val="0"/>
                <w:szCs w:val="21"/>
              </w:rPr>
              <w:t>获奖奖励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1F72B"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中央宣传部精神文明建设“五个</w:t>
            </w:r>
            <w:proofErr w:type="gramStart"/>
            <w:r w:rsidRPr="00BB7156">
              <w:rPr>
                <w:rFonts w:ascii="Times New Roman" w:hAnsi="Times New Roman" w:cs="宋体" w:hint="eastAsia"/>
                <w:b/>
                <w:bCs/>
                <w:kern w:val="0"/>
                <w:szCs w:val="21"/>
              </w:rPr>
              <w:t>一</w:t>
            </w:r>
            <w:proofErr w:type="gramEnd"/>
            <w:r w:rsidRPr="00BB7156">
              <w:rPr>
                <w:rFonts w:ascii="Times New Roman" w:hAnsi="Times New Roman" w:cs="宋体" w:hint="eastAsia"/>
                <w:b/>
                <w:bCs/>
                <w:kern w:val="0"/>
                <w:szCs w:val="21"/>
              </w:rPr>
              <w:t>工程”奖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3DDFF"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600</w:t>
            </w:r>
            <w:r w:rsidRPr="00BB7156">
              <w:rPr>
                <w:rFonts w:ascii="Times New Roman" w:hAnsi="Times New Roman" w:cs="宋体" w:hint="eastAsia"/>
                <w:b/>
                <w:bCs/>
                <w:kern w:val="0"/>
                <w:szCs w:val="21"/>
              </w:rPr>
              <w:t>万元</w:t>
            </w:r>
          </w:p>
        </w:tc>
      </w:tr>
      <w:tr w:rsidR="00342202" w:rsidRPr="00BB7156" w14:paraId="28F81C6D" w14:textId="77777777">
        <w:trPr>
          <w:trHeight w:val="805"/>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55056090"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4A565E69" w14:textId="77777777" w:rsidR="00342202" w:rsidRPr="00BB7156" w:rsidRDefault="00342202"/>
        </w:tc>
        <w:tc>
          <w:tcPr>
            <w:tcW w:w="23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E70C3C6"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中国电影华表奖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376C4"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优秀故事片、优秀少数民族题材影片、优秀青年创作影片、优秀农村题材影片、优秀少儿影片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03683"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400</w:t>
            </w:r>
            <w:r w:rsidRPr="00BB7156">
              <w:rPr>
                <w:rFonts w:ascii="Times New Roman" w:hAnsi="Times New Roman" w:cs="宋体" w:hint="eastAsia"/>
                <w:b/>
                <w:bCs/>
                <w:kern w:val="0"/>
                <w:szCs w:val="21"/>
              </w:rPr>
              <w:t>万元</w:t>
            </w:r>
          </w:p>
        </w:tc>
      </w:tr>
      <w:tr w:rsidR="00342202" w:rsidRPr="00BB7156" w14:paraId="55963A5A" w14:textId="77777777">
        <w:trPr>
          <w:trHeight w:val="600"/>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51675D76"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057945DF" w14:textId="77777777" w:rsidR="00342202" w:rsidRPr="00BB7156" w:rsidRDefault="00342202"/>
        </w:tc>
        <w:tc>
          <w:tcPr>
            <w:tcW w:w="23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87A32DD"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DFA44"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优秀导演、编剧、演员、</w:t>
            </w:r>
          </w:p>
          <w:p w14:paraId="0476BC1A"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电影音乐、电影摄影等单项奖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AEA2A"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59ABB1C9" w14:textId="77777777">
        <w:trPr>
          <w:trHeight w:val="895"/>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7F497A83"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40EE0267"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F0B5A"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中国电影金鸡奖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33EAE"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最佳故事片奖、最佳中小成本故事片、最佳儿童片、最佳科教片、最佳纪录片、最佳美术片、最佳戏曲片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881E3"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300</w:t>
            </w:r>
            <w:r w:rsidRPr="00BB7156">
              <w:rPr>
                <w:rFonts w:ascii="Times New Roman" w:hAnsi="Times New Roman" w:cs="宋体" w:hint="eastAsia"/>
                <w:b/>
                <w:bCs/>
                <w:kern w:val="0"/>
                <w:szCs w:val="21"/>
              </w:rPr>
              <w:t>万元</w:t>
            </w:r>
          </w:p>
        </w:tc>
      </w:tr>
      <w:tr w:rsidR="00342202" w:rsidRPr="00BB7156" w14:paraId="5E025F3F" w14:textId="77777777">
        <w:trPr>
          <w:trHeight w:val="938"/>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2AD0616F"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1736AB01"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B0A60"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9C385"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最佳导演、编剧、演员、摄影、美术、音乐、录音、剪辑奖；导演处女作奖、终身成就奖、组委会特别奖等单项奖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E7319"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59DF64E7" w14:textId="77777777">
        <w:trPr>
          <w:trHeight w:val="367"/>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1C0CD393"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331D6028"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EA963"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大众电影百花奖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5000D"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最佳故事片奖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FB855"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300</w:t>
            </w:r>
            <w:r w:rsidRPr="00BB7156">
              <w:rPr>
                <w:rFonts w:ascii="Times New Roman" w:hAnsi="Times New Roman" w:cs="宋体" w:hint="eastAsia"/>
                <w:b/>
                <w:bCs/>
                <w:kern w:val="0"/>
                <w:szCs w:val="21"/>
              </w:rPr>
              <w:t>万元</w:t>
            </w:r>
          </w:p>
        </w:tc>
      </w:tr>
      <w:tr w:rsidR="00342202" w:rsidRPr="00BB7156" w14:paraId="2694040F" w14:textId="77777777">
        <w:trPr>
          <w:trHeight w:val="309"/>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6A2ECB74"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204023AB"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51AA1"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B8593"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优秀故事片奖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0589C"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3237F2D4" w14:textId="77777777">
        <w:trPr>
          <w:trHeight w:val="450"/>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176C6D72"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35AF7885"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F5272"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AA7E0"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最佳导演、编剧、演员、新人等</w:t>
            </w:r>
          </w:p>
          <w:p w14:paraId="2A06E24A"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单项奖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40746"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45E3131E" w14:textId="77777777">
        <w:trPr>
          <w:trHeight w:val="235"/>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276B8629"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63068FE2"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ACBC3"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“金熊猫”国际传播奖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7B894"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最佳电影奖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0DD35"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200</w:t>
            </w:r>
            <w:r w:rsidRPr="00BB7156">
              <w:rPr>
                <w:rFonts w:ascii="Times New Roman" w:hAnsi="Times New Roman" w:cs="宋体" w:hint="eastAsia"/>
                <w:b/>
                <w:bCs/>
                <w:kern w:val="0"/>
                <w:szCs w:val="21"/>
              </w:rPr>
              <w:t>万元</w:t>
            </w:r>
          </w:p>
        </w:tc>
      </w:tr>
      <w:tr w:rsidR="00342202" w:rsidRPr="00BB7156" w14:paraId="4FBDBC95" w14:textId="77777777">
        <w:trPr>
          <w:trHeight w:val="380"/>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33615013"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3749AB24"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74D6F"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26E80"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最佳导演、编剧、摄影、演员奖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5C970"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31E663E0" w14:textId="77777777">
        <w:trPr>
          <w:trHeight w:val="322"/>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3CF87360"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226EFC26" w14:textId="77777777" w:rsidR="00342202" w:rsidRPr="00BB7156" w:rsidRDefault="00342202"/>
        </w:tc>
        <w:tc>
          <w:tcPr>
            <w:tcW w:w="23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6CC0238"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国际</w:t>
            </w:r>
            <w:r w:rsidRPr="00BB7156">
              <w:rPr>
                <w:rFonts w:ascii="Times New Roman" w:hAnsi="Times New Roman" w:cs="宋体" w:hint="eastAsia"/>
                <w:b/>
                <w:bCs/>
                <w:kern w:val="0"/>
                <w:szCs w:val="21"/>
              </w:rPr>
              <w:t>A</w:t>
            </w:r>
            <w:r w:rsidRPr="00BB7156">
              <w:rPr>
                <w:rFonts w:ascii="Times New Roman" w:hAnsi="Times New Roman" w:cs="宋体" w:hint="eastAsia"/>
                <w:b/>
                <w:bCs/>
                <w:kern w:val="0"/>
                <w:szCs w:val="21"/>
              </w:rPr>
              <w:t>类电影节、</w:t>
            </w:r>
          </w:p>
          <w:p w14:paraId="2B7DCB9A"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奥斯卡金像奖</w:t>
            </w:r>
          </w:p>
        </w:tc>
        <w:tc>
          <w:tcPr>
            <w:tcW w:w="318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3F8A1B3"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主竞赛单元奖项</w:t>
            </w:r>
          </w:p>
        </w:tc>
        <w:tc>
          <w:tcPr>
            <w:tcW w:w="162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45FFFD5"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200</w:t>
            </w:r>
            <w:r w:rsidRPr="00BB7156">
              <w:rPr>
                <w:rFonts w:ascii="Times New Roman" w:hAnsi="Times New Roman" w:cs="宋体" w:hint="eastAsia"/>
                <w:b/>
                <w:bCs/>
                <w:kern w:val="0"/>
                <w:szCs w:val="21"/>
              </w:rPr>
              <w:t>万元</w:t>
            </w:r>
          </w:p>
        </w:tc>
      </w:tr>
      <w:tr w:rsidR="00342202" w:rsidRPr="00BB7156" w14:paraId="13F7E701" w14:textId="77777777">
        <w:trPr>
          <w:trHeight w:val="303"/>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6E924584"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7C81BB2E" w14:textId="77777777" w:rsidR="00342202" w:rsidRPr="00BB7156" w:rsidRDefault="00342202"/>
        </w:tc>
        <w:tc>
          <w:tcPr>
            <w:tcW w:w="23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7F6D903" w14:textId="77777777" w:rsidR="00342202" w:rsidRPr="00BB7156" w:rsidRDefault="00342202"/>
        </w:tc>
        <w:tc>
          <w:tcPr>
            <w:tcW w:w="318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3F000F5"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上海国际电影节金爵奖最佳导演、编剧、演员、摄影奖</w:t>
            </w:r>
          </w:p>
        </w:tc>
        <w:tc>
          <w:tcPr>
            <w:tcW w:w="162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961B209"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19F6B794" w14:textId="77777777">
        <w:trPr>
          <w:trHeight w:val="245"/>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2865BBC6" w14:textId="77777777" w:rsidR="00342202" w:rsidRPr="00BB7156" w:rsidRDefault="00342202"/>
        </w:tc>
        <w:tc>
          <w:tcPr>
            <w:tcW w:w="8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1E16D6D"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票房奖励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FC7EA"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首次公映，累计票房达</w:t>
            </w:r>
            <w:r w:rsidRPr="00BB7156">
              <w:rPr>
                <w:rFonts w:ascii="Times New Roman" w:hAnsi="Times New Roman" w:cs="宋体" w:hint="eastAsia"/>
                <w:b/>
                <w:bCs/>
                <w:kern w:val="0"/>
                <w:szCs w:val="21"/>
              </w:rPr>
              <w:t>5</w:t>
            </w:r>
            <w:r w:rsidRPr="00BB7156">
              <w:rPr>
                <w:rFonts w:ascii="Times New Roman" w:hAnsi="Times New Roman" w:cs="宋体" w:hint="eastAsia"/>
                <w:b/>
                <w:bCs/>
                <w:kern w:val="0"/>
                <w:szCs w:val="21"/>
              </w:rPr>
              <w:t>亿元（含）以上</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52343"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400</w:t>
            </w:r>
            <w:r w:rsidRPr="00BB7156">
              <w:rPr>
                <w:rFonts w:ascii="Times New Roman" w:hAnsi="Times New Roman" w:cs="宋体" w:hint="eastAsia"/>
                <w:b/>
                <w:bCs/>
                <w:kern w:val="0"/>
                <w:szCs w:val="21"/>
              </w:rPr>
              <w:t>万元</w:t>
            </w:r>
          </w:p>
        </w:tc>
      </w:tr>
      <w:tr w:rsidR="00342202" w:rsidRPr="00BB7156" w14:paraId="57487448" w14:textId="77777777">
        <w:trPr>
          <w:trHeight w:val="396"/>
          <w:jc w:val="center"/>
        </w:trPr>
        <w:tc>
          <w:tcPr>
            <w:tcW w:w="71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8ED745F" w14:textId="77777777" w:rsidR="00342202" w:rsidRPr="00BB7156" w:rsidRDefault="00342202"/>
        </w:tc>
        <w:tc>
          <w:tcPr>
            <w:tcW w:w="85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8961E8E"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EF058"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首次公映，累计票房达</w:t>
            </w:r>
            <w:r w:rsidRPr="00BB7156">
              <w:rPr>
                <w:rFonts w:ascii="Times New Roman" w:hAnsi="Times New Roman" w:cs="宋体" w:hint="eastAsia"/>
                <w:b/>
                <w:bCs/>
                <w:kern w:val="0"/>
                <w:szCs w:val="21"/>
              </w:rPr>
              <w:t>10</w:t>
            </w:r>
            <w:r w:rsidRPr="00BB7156">
              <w:rPr>
                <w:rFonts w:ascii="Times New Roman" w:hAnsi="Times New Roman" w:cs="宋体" w:hint="eastAsia"/>
                <w:b/>
                <w:bCs/>
                <w:kern w:val="0"/>
                <w:szCs w:val="21"/>
              </w:rPr>
              <w:t>亿元（含）以上</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75A1B"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600</w:t>
            </w:r>
            <w:r w:rsidRPr="00BB7156">
              <w:rPr>
                <w:rFonts w:ascii="Times New Roman" w:hAnsi="Times New Roman" w:cs="宋体" w:hint="eastAsia"/>
                <w:b/>
                <w:bCs/>
                <w:kern w:val="0"/>
                <w:szCs w:val="21"/>
              </w:rPr>
              <w:t>万元</w:t>
            </w:r>
          </w:p>
        </w:tc>
      </w:tr>
      <w:tr w:rsidR="00342202" w:rsidRPr="00BB7156" w14:paraId="3736E5EC" w14:textId="77777777">
        <w:trPr>
          <w:trHeight w:val="377"/>
          <w:jc w:val="center"/>
        </w:trPr>
        <w:tc>
          <w:tcPr>
            <w:tcW w:w="71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1A1CA0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电视剧</w:t>
            </w:r>
          </w:p>
        </w:tc>
        <w:tc>
          <w:tcPr>
            <w:tcW w:w="8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6CFEFD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获奖奖励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0022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中央宣传部精神文明建设“五个</w:t>
            </w:r>
            <w:proofErr w:type="gramStart"/>
            <w:r w:rsidRPr="00BB7156">
              <w:rPr>
                <w:rFonts w:ascii="Times New Roman" w:hAnsi="Times New Roman" w:cs="宋体" w:hint="eastAsia"/>
                <w:b/>
                <w:bCs/>
                <w:kern w:val="0"/>
                <w:szCs w:val="21"/>
              </w:rPr>
              <w:t>一</w:t>
            </w:r>
            <w:proofErr w:type="gramEnd"/>
            <w:r w:rsidRPr="00BB7156">
              <w:rPr>
                <w:rFonts w:ascii="Times New Roman" w:hAnsi="Times New Roman" w:cs="宋体" w:hint="eastAsia"/>
                <w:b/>
                <w:bCs/>
                <w:kern w:val="0"/>
                <w:szCs w:val="21"/>
              </w:rPr>
              <w:t>工程”奖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ED10E"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600</w:t>
            </w:r>
            <w:r w:rsidRPr="00BB7156">
              <w:rPr>
                <w:rFonts w:ascii="Times New Roman" w:hAnsi="Times New Roman" w:cs="宋体" w:hint="eastAsia"/>
                <w:b/>
                <w:bCs/>
                <w:kern w:val="0"/>
                <w:szCs w:val="21"/>
              </w:rPr>
              <w:t>万元</w:t>
            </w:r>
          </w:p>
        </w:tc>
      </w:tr>
      <w:tr w:rsidR="00342202" w:rsidRPr="00BB7156" w14:paraId="4EBF629E" w14:textId="77777777">
        <w:trPr>
          <w:trHeight w:val="287"/>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501F4E6C"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5C106E35"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0D37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中国电视剧“飞天奖”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CC7B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优秀电视剧</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63801"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400</w:t>
            </w:r>
            <w:r w:rsidRPr="00BB7156">
              <w:rPr>
                <w:rFonts w:ascii="Times New Roman" w:hAnsi="Times New Roman" w:cs="宋体" w:hint="eastAsia"/>
                <w:b/>
                <w:bCs/>
                <w:kern w:val="0"/>
                <w:szCs w:val="21"/>
              </w:rPr>
              <w:t>万元</w:t>
            </w:r>
          </w:p>
        </w:tc>
      </w:tr>
      <w:tr w:rsidR="00342202" w:rsidRPr="00BB7156" w14:paraId="6B753ACB" w14:textId="77777777">
        <w:trPr>
          <w:trHeight w:val="310"/>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1F372297"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2136B082"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E20CD"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D2D7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优秀导演、编剧、演员等单项奖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5212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5EF28C90" w14:textId="77777777">
        <w:trPr>
          <w:trHeight w:val="232"/>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0B5D6573"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1909AF3E"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4956C"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中国电视金鹰奖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5170B"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最佳电视剧</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1CD6D"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300</w:t>
            </w:r>
            <w:r w:rsidRPr="00BB7156">
              <w:rPr>
                <w:rFonts w:ascii="Times New Roman" w:hAnsi="Times New Roman" w:cs="宋体" w:hint="eastAsia"/>
                <w:b/>
                <w:bCs/>
                <w:kern w:val="0"/>
                <w:szCs w:val="21"/>
              </w:rPr>
              <w:t>万元</w:t>
            </w:r>
          </w:p>
        </w:tc>
      </w:tr>
      <w:tr w:rsidR="00342202" w:rsidRPr="00BB7156" w14:paraId="026941BB" w14:textId="77777777">
        <w:trPr>
          <w:trHeight w:val="277"/>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1A075279"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25F39D7D"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D7A5D"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BECDE"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优秀电视剧</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AEB7F"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200</w:t>
            </w:r>
            <w:r w:rsidRPr="00BB7156">
              <w:rPr>
                <w:rFonts w:ascii="Times New Roman" w:hAnsi="Times New Roman" w:cs="宋体" w:hint="eastAsia"/>
                <w:b/>
                <w:bCs/>
                <w:kern w:val="0"/>
                <w:szCs w:val="21"/>
              </w:rPr>
              <w:t>万元</w:t>
            </w:r>
          </w:p>
        </w:tc>
      </w:tr>
      <w:tr w:rsidR="00342202" w:rsidRPr="00BB7156" w14:paraId="2A1B3075" w14:textId="77777777">
        <w:trPr>
          <w:trHeight w:val="247"/>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1B0B4734"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1AB74613"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80985"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1D2C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终身成就奖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04DF3"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52078612" w14:textId="77777777">
        <w:trPr>
          <w:trHeight w:val="300"/>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701EAF6C"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643CC7E8"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DEAEC"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A18D5"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最佳导演、编剧、演员等单项奖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76697"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5643BC39" w14:textId="77777777">
        <w:trPr>
          <w:trHeight w:val="349"/>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05AF4ADE"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30D7D076"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4FFF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上海电视节白玉兰奖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D141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最佳中国电视剧奖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9141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200</w:t>
            </w:r>
            <w:r w:rsidRPr="00BB7156">
              <w:rPr>
                <w:rFonts w:ascii="Times New Roman" w:hAnsi="Times New Roman" w:cs="宋体" w:hint="eastAsia"/>
                <w:b/>
                <w:bCs/>
                <w:kern w:val="0"/>
                <w:szCs w:val="21"/>
              </w:rPr>
              <w:t>万元</w:t>
            </w:r>
          </w:p>
        </w:tc>
      </w:tr>
      <w:tr w:rsidR="00342202" w:rsidRPr="00BB7156" w14:paraId="6B58482B" w14:textId="77777777">
        <w:trPr>
          <w:trHeight w:val="320"/>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7F98ADB2"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1F4C8173"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ECEF3"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626A1"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最佳导演、最佳编剧等单项奖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4CCF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5E4014D4" w14:textId="77777777">
        <w:trPr>
          <w:trHeight w:val="327"/>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34D5800D" w14:textId="77777777" w:rsidR="00342202" w:rsidRPr="00BB7156" w:rsidRDefault="00342202"/>
        </w:tc>
        <w:tc>
          <w:tcPr>
            <w:tcW w:w="855" w:type="dxa"/>
            <w:vMerge/>
            <w:tcBorders>
              <w:left w:val="single" w:sz="4" w:space="0" w:color="000000"/>
              <w:right w:val="single" w:sz="4" w:space="0" w:color="000000"/>
            </w:tcBorders>
            <w:tcMar>
              <w:top w:w="15" w:type="dxa"/>
              <w:left w:w="15" w:type="dxa"/>
              <w:right w:w="15" w:type="dxa"/>
            </w:tcMar>
            <w:vAlign w:val="center"/>
          </w:tcPr>
          <w:p w14:paraId="7D9E31E2" w14:textId="77777777" w:rsidR="00342202" w:rsidRPr="00BB7156" w:rsidRDefault="00342202"/>
        </w:tc>
        <w:tc>
          <w:tcPr>
            <w:tcW w:w="23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8ECB00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“金熊猫”国际传播奖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9B90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最佳中国电视剧奖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B71F8"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200</w:t>
            </w:r>
            <w:r w:rsidRPr="00BB7156">
              <w:rPr>
                <w:rFonts w:ascii="Times New Roman" w:hAnsi="Times New Roman" w:cs="宋体" w:hint="eastAsia"/>
                <w:b/>
                <w:bCs/>
                <w:kern w:val="0"/>
                <w:szCs w:val="21"/>
              </w:rPr>
              <w:t>万元</w:t>
            </w:r>
          </w:p>
        </w:tc>
      </w:tr>
      <w:tr w:rsidR="00342202" w:rsidRPr="00BB7156" w14:paraId="2E38E79E" w14:textId="77777777">
        <w:trPr>
          <w:trHeight w:val="385"/>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5B6BEBC5" w14:textId="77777777" w:rsidR="00342202" w:rsidRPr="00BB7156" w:rsidRDefault="00342202"/>
        </w:tc>
        <w:tc>
          <w:tcPr>
            <w:tcW w:w="85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640CDD7" w14:textId="77777777" w:rsidR="00342202" w:rsidRPr="00BB7156" w:rsidRDefault="00342202"/>
        </w:tc>
        <w:tc>
          <w:tcPr>
            <w:tcW w:w="23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F2592D1"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E0A02"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最佳导演、最佳编剧等单项奖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2BD68"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22FFBAC3" w14:textId="77777777">
        <w:trPr>
          <w:trHeight w:val="890"/>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581A7203" w14:textId="77777777" w:rsidR="00342202" w:rsidRPr="00BB7156" w:rsidRDefault="00342202"/>
        </w:tc>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4C03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首播奖励</w:t>
            </w:r>
          </w:p>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F0A1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中央广播电视总台</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32E2F"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综合频道</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F9764" w14:textId="77777777" w:rsidR="00342202" w:rsidRPr="00BB7156" w:rsidRDefault="005E72AC">
            <w:pPr>
              <w:widowControl/>
              <w:spacing w:line="340" w:lineRule="exact"/>
              <w:jc w:val="lef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黄金时段每集</w:t>
            </w:r>
            <w:r w:rsidRPr="00BB7156">
              <w:rPr>
                <w:rFonts w:ascii="Times New Roman" w:hAnsi="Times New Roman" w:cs="宋体" w:hint="eastAsia"/>
                <w:b/>
                <w:bCs/>
                <w:spacing w:val="-6"/>
                <w:kern w:val="0"/>
                <w:szCs w:val="21"/>
              </w:rPr>
              <w:t>20</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600</w:t>
            </w:r>
            <w:r w:rsidRPr="00BB7156">
              <w:rPr>
                <w:rFonts w:ascii="Times New Roman" w:hAnsi="Times New Roman" w:cs="宋体" w:hint="eastAsia"/>
                <w:b/>
                <w:bCs/>
                <w:spacing w:val="-6"/>
                <w:kern w:val="0"/>
                <w:szCs w:val="21"/>
              </w:rPr>
              <w:t>万元</w:t>
            </w:r>
          </w:p>
        </w:tc>
      </w:tr>
      <w:tr w:rsidR="00342202" w:rsidRPr="00BB7156" w14:paraId="30783916" w14:textId="77777777">
        <w:trPr>
          <w:trHeight w:val="890"/>
          <w:jc w:val="center"/>
        </w:trPr>
        <w:tc>
          <w:tcPr>
            <w:tcW w:w="710" w:type="dxa"/>
            <w:vMerge/>
            <w:tcBorders>
              <w:left w:val="single" w:sz="4" w:space="0" w:color="000000"/>
              <w:right w:val="single" w:sz="4" w:space="0" w:color="000000"/>
            </w:tcBorders>
            <w:tcMar>
              <w:top w:w="15" w:type="dxa"/>
              <w:left w:w="15" w:type="dxa"/>
              <w:right w:w="15" w:type="dxa"/>
            </w:tcMar>
            <w:vAlign w:val="center"/>
          </w:tcPr>
          <w:p w14:paraId="47AC7FBD" w14:textId="77777777" w:rsidR="00342202" w:rsidRPr="00BB7156" w:rsidRDefault="00342202"/>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D58A4"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E6364"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7EF0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电视剧频道</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A01EA" w14:textId="77777777" w:rsidR="00342202" w:rsidRPr="00BB7156" w:rsidRDefault="005E72AC">
            <w:pPr>
              <w:widowControl/>
              <w:spacing w:line="340" w:lineRule="exact"/>
              <w:jc w:val="lef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黄金时段每集</w:t>
            </w:r>
            <w:r w:rsidRPr="00BB7156">
              <w:rPr>
                <w:rFonts w:ascii="Times New Roman" w:hAnsi="Times New Roman" w:cs="宋体" w:hint="eastAsia"/>
                <w:b/>
                <w:bCs/>
                <w:spacing w:val="-6"/>
                <w:kern w:val="0"/>
                <w:szCs w:val="21"/>
              </w:rPr>
              <w:t>10</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300</w:t>
            </w:r>
            <w:r w:rsidRPr="00BB7156">
              <w:rPr>
                <w:rFonts w:ascii="Times New Roman" w:hAnsi="Times New Roman" w:cs="宋体" w:hint="eastAsia"/>
                <w:b/>
                <w:bCs/>
                <w:spacing w:val="-6"/>
                <w:kern w:val="0"/>
                <w:szCs w:val="21"/>
              </w:rPr>
              <w:t>万元</w:t>
            </w:r>
          </w:p>
        </w:tc>
      </w:tr>
      <w:tr w:rsidR="00342202" w:rsidRPr="00BB7156" w14:paraId="2AB77E03" w14:textId="77777777">
        <w:trPr>
          <w:trHeight w:val="535"/>
          <w:jc w:val="center"/>
        </w:trPr>
        <w:tc>
          <w:tcPr>
            <w:tcW w:w="71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F32DAFC" w14:textId="77777777" w:rsidR="00342202" w:rsidRPr="00BB7156" w:rsidRDefault="00342202"/>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7AECB"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972E5"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98A2B"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其他频道</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65855" w14:textId="77777777" w:rsidR="00342202" w:rsidRPr="00BB7156" w:rsidRDefault="005E72AC">
            <w:pPr>
              <w:widowControl/>
              <w:spacing w:line="340" w:lineRule="exact"/>
              <w:jc w:val="lef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每集</w:t>
            </w:r>
            <w:r w:rsidRPr="00BB7156">
              <w:rPr>
                <w:rFonts w:ascii="Times New Roman" w:hAnsi="Times New Roman" w:cs="宋体" w:hint="eastAsia"/>
                <w:b/>
                <w:bCs/>
                <w:spacing w:val="-6"/>
                <w:kern w:val="0"/>
                <w:szCs w:val="21"/>
              </w:rPr>
              <w:t>5</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150</w:t>
            </w:r>
            <w:r w:rsidRPr="00BB7156">
              <w:rPr>
                <w:rFonts w:ascii="Times New Roman" w:hAnsi="Times New Roman" w:cs="宋体" w:hint="eastAsia"/>
                <w:b/>
                <w:bCs/>
                <w:spacing w:val="-6"/>
                <w:kern w:val="0"/>
                <w:szCs w:val="21"/>
              </w:rPr>
              <w:t>万元</w:t>
            </w:r>
          </w:p>
        </w:tc>
      </w:tr>
      <w:tr w:rsidR="00342202" w:rsidRPr="00BB7156" w14:paraId="716208A5" w14:textId="77777777">
        <w:trPr>
          <w:trHeight w:val="399"/>
          <w:jc w:val="center"/>
        </w:trPr>
        <w:tc>
          <w:tcPr>
            <w:tcW w:w="7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9F75B"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舞台剧</w:t>
            </w:r>
          </w:p>
        </w:tc>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335B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获奖奖励</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0E7F9" w14:textId="77777777" w:rsidR="00342202" w:rsidRPr="00BB7156" w:rsidRDefault="005E72AC">
            <w:pPr>
              <w:widowControl/>
              <w:spacing w:line="340" w:lineRule="exact"/>
              <w:jc w:val="center"/>
              <w:textAlignment w:val="center"/>
              <w:rPr>
                <w:rFonts w:ascii="Times New Roman" w:hAnsi="Times New Roman" w:cs="宋体"/>
                <w:b/>
                <w:bCs/>
                <w:spacing w:val="-6"/>
                <w:kern w:val="0"/>
                <w:szCs w:val="21"/>
              </w:rPr>
            </w:pPr>
            <w:r w:rsidRPr="00BB7156">
              <w:rPr>
                <w:rFonts w:ascii="Times New Roman" w:hAnsi="Times New Roman" w:cs="宋体" w:hint="eastAsia"/>
                <w:b/>
                <w:bCs/>
                <w:kern w:val="0"/>
                <w:szCs w:val="21"/>
              </w:rPr>
              <w:t>中央宣传部</w:t>
            </w:r>
            <w:r w:rsidRPr="00BB7156">
              <w:rPr>
                <w:rFonts w:ascii="Times New Roman" w:hAnsi="Times New Roman" w:cs="宋体" w:hint="eastAsia"/>
                <w:b/>
                <w:bCs/>
                <w:spacing w:val="-6"/>
                <w:kern w:val="0"/>
                <w:szCs w:val="21"/>
              </w:rPr>
              <w:t>精神文明建设</w:t>
            </w:r>
          </w:p>
          <w:p w14:paraId="07803FA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“五个</w:t>
            </w:r>
            <w:proofErr w:type="gramStart"/>
            <w:r w:rsidRPr="00BB7156">
              <w:rPr>
                <w:rFonts w:ascii="Times New Roman" w:hAnsi="Times New Roman" w:cs="宋体" w:hint="eastAsia"/>
                <w:b/>
                <w:bCs/>
                <w:spacing w:val="-6"/>
                <w:kern w:val="0"/>
                <w:szCs w:val="21"/>
              </w:rPr>
              <w:t>一</w:t>
            </w:r>
            <w:proofErr w:type="gramEnd"/>
            <w:r w:rsidRPr="00BB7156">
              <w:rPr>
                <w:rFonts w:ascii="Times New Roman" w:hAnsi="Times New Roman" w:cs="宋体" w:hint="eastAsia"/>
                <w:b/>
                <w:bCs/>
                <w:spacing w:val="-6"/>
                <w:kern w:val="0"/>
                <w:szCs w:val="21"/>
              </w:rPr>
              <w:t>工程”奖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5ED3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戏剧</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A15C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400</w:t>
            </w:r>
            <w:r w:rsidRPr="00BB7156">
              <w:rPr>
                <w:rFonts w:ascii="Times New Roman" w:hAnsi="Times New Roman" w:cs="宋体" w:hint="eastAsia"/>
                <w:b/>
                <w:bCs/>
                <w:kern w:val="0"/>
                <w:szCs w:val="21"/>
              </w:rPr>
              <w:t>万元</w:t>
            </w:r>
          </w:p>
        </w:tc>
      </w:tr>
      <w:tr w:rsidR="00342202" w:rsidRPr="00BB7156" w14:paraId="3438F753" w14:textId="77777777">
        <w:trPr>
          <w:trHeight w:val="210"/>
          <w:jc w:val="center"/>
        </w:trPr>
        <w:tc>
          <w:tcPr>
            <w:tcW w:w="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2993A" w14:textId="77777777" w:rsidR="00342202" w:rsidRPr="00BB7156" w:rsidRDefault="00342202"/>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D2680"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AF3F0" w14:textId="77777777" w:rsidR="00342202" w:rsidRPr="00BB7156" w:rsidRDefault="005E72AC" w:rsidP="00BB7156">
            <w:pPr>
              <w:widowControl/>
              <w:spacing w:line="340" w:lineRule="exact"/>
              <w:ind w:firstLineChars="100" w:firstLine="211"/>
              <w:textAlignment w:val="center"/>
              <w:rPr>
                <w:rFonts w:ascii="Times New Roman" w:hAnsi="Times New Roman" w:cs="宋体"/>
                <w:b/>
                <w:bCs/>
                <w:szCs w:val="21"/>
              </w:rPr>
            </w:pPr>
            <w:r w:rsidRPr="00BB7156">
              <w:rPr>
                <w:rFonts w:ascii="Times New Roman" w:hAnsi="Times New Roman" w:cs="宋体" w:hint="eastAsia"/>
                <w:b/>
                <w:bCs/>
                <w:kern w:val="0"/>
                <w:szCs w:val="21"/>
              </w:rPr>
              <w:t>中国文化艺术政府奖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D0657"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文华大奖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934BD"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400</w:t>
            </w:r>
            <w:r w:rsidRPr="00BB7156">
              <w:rPr>
                <w:rFonts w:ascii="Times New Roman" w:hAnsi="Times New Roman" w:cs="宋体" w:hint="eastAsia"/>
                <w:b/>
                <w:bCs/>
                <w:kern w:val="0"/>
                <w:szCs w:val="21"/>
              </w:rPr>
              <w:t>万元</w:t>
            </w:r>
          </w:p>
        </w:tc>
      </w:tr>
      <w:tr w:rsidR="00342202" w:rsidRPr="00BB7156" w14:paraId="2A1170DA" w14:textId="77777777">
        <w:trPr>
          <w:trHeight w:val="332"/>
          <w:jc w:val="center"/>
        </w:trPr>
        <w:tc>
          <w:tcPr>
            <w:tcW w:w="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4FBA1" w14:textId="77777777" w:rsidR="00342202" w:rsidRPr="00BB7156" w:rsidRDefault="00342202"/>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6061D"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549F9"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39B37"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文华表演奖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66AF1"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6F2BE19A" w14:textId="77777777">
        <w:trPr>
          <w:trHeight w:val="252"/>
          <w:jc w:val="center"/>
        </w:trPr>
        <w:tc>
          <w:tcPr>
            <w:tcW w:w="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311BD" w14:textId="77777777" w:rsidR="00342202" w:rsidRPr="00BB7156" w:rsidRDefault="00342202"/>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C88DB"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B038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中国戏剧奖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29D25"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梅花奖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3652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3D5E2956" w14:textId="77777777">
        <w:trPr>
          <w:trHeight w:val="327"/>
          <w:jc w:val="center"/>
        </w:trPr>
        <w:tc>
          <w:tcPr>
            <w:tcW w:w="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AD4C0" w14:textId="77777777" w:rsidR="00342202" w:rsidRPr="00BB7156" w:rsidRDefault="00342202"/>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06A58"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C8C56"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0806F"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曹禺奖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BD6D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3EF4FB6E" w14:textId="77777777">
        <w:trPr>
          <w:trHeight w:val="890"/>
          <w:jc w:val="center"/>
        </w:trPr>
        <w:tc>
          <w:tcPr>
            <w:tcW w:w="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48E4C" w14:textId="77777777" w:rsidR="00342202" w:rsidRPr="00BB7156" w:rsidRDefault="00342202"/>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3F37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首播奖励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F1D3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中央广播电视总台</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1187C" w14:textId="77777777" w:rsidR="00342202" w:rsidRPr="00BB7156" w:rsidRDefault="005E72AC">
            <w:pPr>
              <w:widowControl/>
              <w:spacing w:line="340" w:lineRule="exact"/>
              <w:jc w:val="lef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黄金时段每部</w:t>
            </w:r>
            <w:r w:rsidRPr="00BB7156">
              <w:rPr>
                <w:rFonts w:ascii="Times New Roman" w:hAnsi="Times New Roman" w:cs="宋体" w:hint="eastAsia"/>
                <w:b/>
                <w:bCs/>
                <w:spacing w:val="-6"/>
                <w:kern w:val="0"/>
                <w:szCs w:val="21"/>
              </w:rPr>
              <w:t>50</w:t>
            </w:r>
            <w:r w:rsidRPr="00BB7156">
              <w:rPr>
                <w:rFonts w:ascii="Times New Roman" w:hAnsi="Times New Roman" w:cs="宋体" w:hint="eastAsia"/>
                <w:b/>
                <w:bCs/>
                <w:spacing w:val="-6"/>
                <w:kern w:val="0"/>
                <w:szCs w:val="21"/>
              </w:rPr>
              <w:t>万元，其他时段每部</w:t>
            </w:r>
            <w:r w:rsidRPr="00BB7156">
              <w:rPr>
                <w:rFonts w:ascii="Times New Roman" w:hAnsi="Times New Roman" w:cs="宋体" w:hint="eastAsia"/>
                <w:b/>
                <w:bCs/>
                <w:spacing w:val="-6"/>
                <w:kern w:val="0"/>
                <w:szCs w:val="21"/>
              </w:rPr>
              <w:t>20</w:t>
            </w:r>
            <w:r w:rsidRPr="00BB7156">
              <w:rPr>
                <w:rFonts w:ascii="Times New Roman" w:hAnsi="Times New Roman" w:cs="宋体" w:hint="eastAsia"/>
                <w:b/>
                <w:bCs/>
                <w:spacing w:val="-6"/>
                <w:kern w:val="0"/>
                <w:szCs w:val="21"/>
              </w:rPr>
              <w:t>万元</w:t>
            </w:r>
          </w:p>
        </w:tc>
      </w:tr>
      <w:tr w:rsidR="00342202" w:rsidRPr="00BB7156" w14:paraId="387A136C" w14:textId="77777777">
        <w:trPr>
          <w:trHeight w:val="586"/>
          <w:jc w:val="center"/>
        </w:trPr>
        <w:tc>
          <w:tcPr>
            <w:tcW w:w="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E6F25" w14:textId="77777777" w:rsidR="00342202" w:rsidRPr="00BB7156" w:rsidRDefault="00342202"/>
        </w:tc>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AC385"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入选中央、国家重点项目（活动）奖励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BA06E"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入选国家舞台艺术精品工程重点扶持剧目</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67101"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szCs w:val="21"/>
              </w:rPr>
              <w:t>每部</w:t>
            </w:r>
            <w:r w:rsidRPr="00BB7156">
              <w:rPr>
                <w:rFonts w:ascii="Times New Roman" w:hAnsi="Times New Roman" w:cs="宋体" w:hint="eastAsia"/>
                <w:b/>
                <w:bCs/>
                <w:szCs w:val="21"/>
              </w:rPr>
              <w:t>200</w:t>
            </w:r>
            <w:r w:rsidRPr="00BB7156">
              <w:rPr>
                <w:rFonts w:ascii="Times New Roman" w:hAnsi="Times New Roman" w:cs="宋体" w:hint="eastAsia"/>
                <w:b/>
                <w:bCs/>
                <w:szCs w:val="21"/>
              </w:rPr>
              <w:t>万元</w:t>
            </w:r>
          </w:p>
        </w:tc>
      </w:tr>
      <w:tr w:rsidR="00342202" w:rsidRPr="00BB7156" w14:paraId="6E8C0F61" w14:textId="77777777">
        <w:trPr>
          <w:trHeight w:val="564"/>
          <w:jc w:val="center"/>
        </w:trPr>
        <w:tc>
          <w:tcPr>
            <w:tcW w:w="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7EAD4" w14:textId="77777777" w:rsidR="00342202" w:rsidRPr="00BB7156" w:rsidRDefault="00342202"/>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8A3A0"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A1E72"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入选国家级有评比性质的重大主题创作</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ED5C8"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szCs w:val="21"/>
              </w:rPr>
              <w:t>每部</w:t>
            </w:r>
            <w:r w:rsidRPr="00BB7156">
              <w:rPr>
                <w:rFonts w:ascii="Times New Roman" w:hAnsi="Times New Roman" w:cs="宋体" w:hint="eastAsia"/>
                <w:b/>
                <w:bCs/>
                <w:szCs w:val="21"/>
              </w:rPr>
              <w:t>100</w:t>
            </w:r>
            <w:r w:rsidRPr="00BB7156">
              <w:rPr>
                <w:rFonts w:ascii="Times New Roman" w:hAnsi="Times New Roman" w:cs="宋体" w:hint="eastAsia"/>
                <w:b/>
                <w:bCs/>
                <w:szCs w:val="21"/>
              </w:rPr>
              <w:t>万元</w:t>
            </w:r>
          </w:p>
        </w:tc>
      </w:tr>
    </w:tbl>
    <w:p w14:paraId="0E36DF26" w14:textId="77777777" w:rsidR="00342202" w:rsidRPr="00BB7156" w:rsidRDefault="005E72AC" w:rsidP="00A50CEF">
      <w:pPr>
        <w:pStyle w:val="a4"/>
        <w:spacing w:afterLines="50" w:after="156" w:line="600" w:lineRule="exact"/>
        <w:ind w:firstLineChars="200" w:firstLine="640"/>
        <w:rPr>
          <w:rFonts w:ascii="方正仿宋简体" w:eastAsia="方正仿宋简体"/>
          <w:sz w:val="32"/>
          <w:szCs w:val="32"/>
        </w:rPr>
      </w:pPr>
      <w:r w:rsidRPr="00BB7156">
        <w:rPr>
          <w:rFonts w:ascii="方正仿宋简体" w:eastAsia="方正仿宋简体" w:hint="eastAsia"/>
          <w:sz w:val="32"/>
          <w:szCs w:val="32"/>
        </w:rPr>
        <w:t>第十一条  对其他文艺门类项目，在国家部委主题文艺创作工程中入选、在重要文艺奖项中获奖或在国内外产生重大影响力的，可纳入精品奖励范围，按以下条件和标准予以奖励：</w:t>
      </w:r>
    </w:p>
    <w:tbl>
      <w:tblPr>
        <w:tblW w:w="0" w:type="auto"/>
        <w:jc w:val="center"/>
        <w:tblLayout w:type="fixed"/>
        <w:tblCellMar>
          <w:left w:w="0" w:type="dxa"/>
          <w:right w:w="0" w:type="dxa"/>
        </w:tblCellMar>
        <w:tblLook w:val="04A0" w:firstRow="1" w:lastRow="0" w:firstColumn="1" w:lastColumn="0" w:noHBand="0" w:noVBand="1"/>
      </w:tblPr>
      <w:tblGrid>
        <w:gridCol w:w="825"/>
        <w:gridCol w:w="870"/>
        <w:gridCol w:w="2370"/>
        <w:gridCol w:w="3180"/>
        <w:gridCol w:w="1620"/>
      </w:tblGrid>
      <w:tr w:rsidR="00342202" w:rsidRPr="00BB7156" w14:paraId="0004E49E" w14:textId="77777777">
        <w:trPr>
          <w:trHeight w:val="550"/>
          <w:tblHeader/>
          <w:jc w:val="center"/>
        </w:trPr>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B5F49" w14:textId="77777777" w:rsidR="00342202" w:rsidRPr="00BB7156" w:rsidRDefault="005E72AC">
            <w:pPr>
              <w:widowControl/>
              <w:spacing w:line="300" w:lineRule="exact"/>
              <w:jc w:val="center"/>
              <w:textAlignment w:val="center"/>
              <w:rPr>
                <w:rFonts w:ascii="Times New Roman" w:eastAsia="黑体" w:hAnsi="Times New Roman" w:cs="黑体"/>
                <w:b/>
                <w:bCs/>
                <w:kern w:val="0"/>
                <w:szCs w:val="21"/>
              </w:rPr>
            </w:pPr>
            <w:r w:rsidRPr="00BB7156">
              <w:rPr>
                <w:rFonts w:ascii="Times New Roman" w:eastAsia="黑体" w:hAnsi="Times New Roman" w:cs="黑体" w:hint="eastAsia"/>
                <w:b/>
                <w:bCs/>
                <w:kern w:val="0"/>
                <w:szCs w:val="21"/>
              </w:rPr>
              <w:t>文艺</w:t>
            </w:r>
          </w:p>
          <w:p w14:paraId="37237359" w14:textId="77777777" w:rsidR="00342202" w:rsidRPr="00BB7156" w:rsidRDefault="005E72AC">
            <w:pPr>
              <w:widowControl/>
              <w:spacing w:line="30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门类</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CF286" w14:textId="77777777" w:rsidR="00342202" w:rsidRPr="00BB7156" w:rsidRDefault="005E72AC">
            <w:pPr>
              <w:widowControl/>
              <w:spacing w:line="300" w:lineRule="exact"/>
              <w:jc w:val="center"/>
              <w:textAlignment w:val="center"/>
              <w:rPr>
                <w:rFonts w:ascii="Times New Roman" w:eastAsia="黑体" w:hAnsi="Times New Roman" w:cs="黑体"/>
                <w:b/>
                <w:bCs/>
                <w:kern w:val="0"/>
                <w:szCs w:val="21"/>
              </w:rPr>
            </w:pPr>
            <w:r w:rsidRPr="00BB7156">
              <w:rPr>
                <w:rFonts w:ascii="Times New Roman" w:eastAsia="黑体" w:hAnsi="Times New Roman" w:cs="黑体" w:hint="eastAsia"/>
                <w:b/>
                <w:bCs/>
                <w:kern w:val="0"/>
                <w:szCs w:val="21"/>
              </w:rPr>
              <w:t>奖励</w:t>
            </w:r>
          </w:p>
          <w:p w14:paraId="19C0ECAD" w14:textId="77777777" w:rsidR="00342202" w:rsidRPr="00BB7156" w:rsidRDefault="005E72AC">
            <w:pPr>
              <w:widowControl/>
              <w:spacing w:line="30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事项</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47534" w14:textId="77777777" w:rsidR="00342202" w:rsidRPr="00BB7156" w:rsidRDefault="005E72AC">
            <w:pPr>
              <w:widowControl/>
              <w:spacing w:line="30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奖项名称</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102E3" w14:textId="77777777" w:rsidR="00342202" w:rsidRPr="00BB7156" w:rsidRDefault="005E72AC">
            <w:pPr>
              <w:widowControl/>
              <w:spacing w:line="30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类别</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8A4BE" w14:textId="77777777" w:rsidR="00342202" w:rsidRPr="00BB7156" w:rsidRDefault="005E72AC">
            <w:pPr>
              <w:widowControl/>
              <w:spacing w:line="300" w:lineRule="exact"/>
              <w:jc w:val="center"/>
              <w:textAlignment w:val="center"/>
              <w:rPr>
                <w:rFonts w:ascii="Times New Roman" w:eastAsia="黑体" w:hAnsi="Times New Roman" w:cs="黑体"/>
                <w:b/>
                <w:bCs/>
                <w:szCs w:val="21"/>
              </w:rPr>
            </w:pPr>
            <w:r w:rsidRPr="00BB7156">
              <w:rPr>
                <w:rFonts w:ascii="Times New Roman" w:eastAsia="黑体" w:hAnsi="Times New Roman" w:cs="黑体" w:hint="eastAsia"/>
                <w:b/>
                <w:bCs/>
                <w:kern w:val="0"/>
                <w:szCs w:val="21"/>
              </w:rPr>
              <w:t>奖励标准</w:t>
            </w:r>
          </w:p>
        </w:tc>
      </w:tr>
      <w:tr w:rsidR="00342202" w:rsidRPr="00BB7156" w14:paraId="175B7994" w14:textId="77777777">
        <w:trPr>
          <w:trHeight w:val="455"/>
          <w:jc w:val="center"/>
        </w:trPr>
        <w:tc>
          <w:tcPr>
            <w:tcW w:w="8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6C341D6"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文学</w:t>
            </w:r>
          </w:p>
          <w:p w14:paraId="1BC190AD"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作品</w:t>
            </w:r>
          </w:p>
        </w:tc>
        <w:tc>
          <w:tcPr>
            <w:tcW w:w="8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BD80DB1"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获奖奖励</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23F21"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中央宣传部精神文明建设</w:t>
            </w:r>
          </w:p>
          <w:p w14:paraId="378CAA55"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“五个</w:t>
            </w:r>
            <w:proofErr w:type="gramStart"/>
            <w:r w:rsidRPr="00BB7156">
              <w:rPr>
                <w:rFonts w:ascii="Times New Roman" w:hAnsi="Times New Roman" w:cs="宋体" w:hint="eastAsia"/>
                <w:b/>
                <w:bCs/>
                <w:kern w:val="0"/>
                <w:szCs w:val="21"/>
              </w:rPr>
              <w:t>一</w:t>
            </w:r>
            <w:proofErr w:type="gramEnd"/>
            <w:r w:rsidRPr="00BB7156">
              <w:rPr>
                <w:rFonts w:ascii="Times New Roman" w:hAnsi="Times New Roman" w:cs="宋体" w:hint="eastAsia"/>
                <w:b/>
                <w:bCs/>
                <w:kern w:val="0"/>
                <w:szCs w:val="21"/>
              </w:rPr>
              <w:t>工程”奖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F5473"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图书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783E4"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200</w:t>
            </w:r>
            <w:r w:rsidRPr="00BB7156">
              <w:rPr>
                <w:rFonts w:ascii="Times New Roman" w:hAnsi="Times New Roman" w:cs="宋体" w:hint="eastAsia"/>
                <w:b/>
                <w:bCs/>
                <w:kern w:val="0"/>
                <w:szCs w:val="21"/>
              </w:rPr>
              <w:t>万元</w:t>
            </w:r>
          </w:p>
        </w:tc>
      </w:tr>
      <w:tr w:rsidR="00342202" w:rsidRPr="00BB7156" w14:paraId="4EF5BBE2" w14:textId="77777777">
        <w:trPr>
          <w:trHeight w:val="495"/>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2B53DBA3" w14:textId="77777777" w:rsidR="00342202" w:rsidRPr="00BB7156" w:rsidRDefault="00342202"/>
        </w:tc>
        <w:tc>
          <w:tcPr>
            <w:tcW w:w="870" w:type="dxa"/>
            <w:vMerge/>
            <w:tcBorders>
              <w:left w:val="single" w:sz="4" w:space="0" w:color="000000"/>
              <w:right w:val="single" w:sz="4" w:space="0" w:color="000000"/>
            </w:tcBorders>
            <w:tcMar>
              <w:top w:w="15" w:type="dxa"/>
              <w:left w:w="15" w:type="dxa"/>
              <w:right w:w="15" w:type="dxa"/>
            </w:tcMar>
            <w:vAlign w:val="center"/>
          </w:tcPr>
          <w:p w14:paraId="4B1DD0E2"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351AE"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茅盾文学奖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1696A"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400</w:t>
            </w:r>
            <w:r w:rsidRPr="00BB7156">
              <w:rPr>
                <w:rFonts w:ascii="Times New Roman" w:hAnsi="Times New Roman" w:cs="宋体" w:hint="eastAsia"/>
                <w:b/>
                <w:bCs/>
                <w:kern w:val="0"/>
                <w:szCs w:val="21"/>
              </w:rPr>
              <w:t>万元</w:t>
            </w:r>
          </w:p>
        </w:tc>
      </w:tr>
      <w:tr w:rsidR="00342202" w:rsidRPr="00BB7156" w14:paraId="643E4340" w14:textId="77777777">
        <w:trPr>
          <w:trHeight w:val="495"/>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4435A5AB" w14:textId="77777777" w:rsidR="00342202" w:rsidRPr="00BB7156" w:rsidRDefault="00342202"/>
        </w:tc>
        <w:tc>
          <w:tcPr>
            <w:tcW w:w="870" w:type="dxa"/>
            <w:vMerge/>
            <w:tcBorders>
              <w:left w:val="single" w:sz="4" w:space="0" w:color="000000"/>
              <w:right w:val="single" w:sz="4" w:space="0" w:color="000000"/>
            </w:tcBorders>
            <w:tcMar>
              <w:top w:w="15" w:type="dxa"/>
              <w:left w:w="15" w:type="dxa"/>
              <w:right w:w="15" w:type="dxa"/>
            </w:tcMar>
            <w:vAlign w:val="center"/>
          </w:tcPr>
          <w:p w14:paraId="59215F6C"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684F4"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鲁迅文学奖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772DC"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200</w:t>
            </w:r>
            <w:r w:rsidRPr="00BB7156">
              <w:rPr>
                <w:rFonts w:ascii="Times New Roman" w:hAnsi="Times New Roman" w:cs="宋体" w:hint="eastAsia"/>
                <w:b/>
                <w:bCs/>
                <w:kern w:val="0"/>
                <w:szCs w:val="21"/>
              </w:rPr>
              <w:t>万元</w:t>
            </w:r>
          </w:p>
        </w:tc>
      </w:tr>
      <w:tr w:rsidR="00342202" w:rsidRPr="00BB7156" w14:paraId="48589F2D" w14:textId="77777777">
        <w:trPr>
          <w:trHeight w:val="462"/>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43A6EC94" w14:textId="77777777" w:rsidR="00342202" w:rsidRPr="00BB7156" w:rsidRDefault="00342202"/>
        </w:tc>
        <w:tc>
          <w:tcPr>
            <w:tcW w:w="870" w:type="dxa"/>
            <w:vMerge/>
            <w:tcBorders>
              <w:left w:val="single" w:sz="4" w:space="0" w:color="000000"/>
              <w:right w:val="single" w:sz="4" w:space="0" w:color="000000"/>
            </w:tcBorders>
            <w:tcMar>
              <w:top w:w="15" w:type="dxa"/>
              <w:left w:w="15" w:type="dxa"/>
              <w:right w:w="15" w:type="dxa"/>
            </w:tcMar>
            <w:vAlign w:val="center"/>
          </w:tcPr>
          <w:p w14:paraId="75CECD0B"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D12B0"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全国优秀儿童文学奖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2AECC"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3DBAAB6E" w14:textId="77777777">
        <w:trPr>
          <w:trHeight w:val="537"/>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0ADF5DBD" w14:textId="77777777" w:rsidR="00342202" w:rsidRPr="00BB7156" w:rsidRDefault="00342202"/>
        </w:tc>
        <w:tc>
          <w:tcPr>
            <w:tcW w:w="870" w:type="dxa"/>
            <w:vMerge/>
            <w:tcBorders>
              <w:left w:val="single" w:sz="4" w:space="0" w:color="000000"/>
              <w:right w:val="single" w:sz="4" w:space="0" w:color="000000"/>
            </w:tcBorders>
            <w:tcMar>
              <w:top w:w="15" w:type="dxa"/>
              <w:left w:w="15" w:type="dxa"/>
              <w:right w:w="15" w:type="dxa"/>
            </w:tcMar>
            <w:vAlign w:val="center"/>
          </w:tcPr>
          <w:p w14:paraId="361BCDB7"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FA5D8"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全国少数民族文学创作骏马奖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A2A6E"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7AEB27D5" w14:textId="77777777">
        <w:trPr>
          <w:trHeight w:val="470"/>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3D4F8343" w14:textId="77777777" w:rsidR="00342202" w:rsidRPr="00BB7156" w:rsidRDefault="00342202"/>
        </w:tc>
        <w:tc>
          <w:tcPr>
            <w:tcW w:w="870" w:type="dxa"/>
            <w:vMerge/>
            <w:tcBorders>
              <w:left w:val="single" w:sz="4" w:space="0" w:color="000000"/>
              <w:right w:val="single" w:sz="4" w:space="0" w:color="000000"/>
            </w:tcBorders>
            <w:tcMar>
              <w:top w:w="15" w:type="dxa"/>
              <w:left w:w="15" w:type="dxa"/>
              <w:right w:w="15" w:type="dxa"/>
            </w:tcMar>
            <w:vAlign w:val="center"/>
          </w:tcPr>
          <w:p w14:paraId="2E6B7530" w14:textId="77777777" w:rsidR="00342202" w:rsidRPr="00BB7156" w:rsidRDefault="00342202"/>
        </w:tc>
        <w:tc>
          <w:tcPr>
            <w:tcW w:w="23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B7B6FBA"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入选“啄木鸟杯”中国文艺</w:t>
            </w:r>
          </w:p>
          <w:p w14:paraId="797A22BC"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评论年度推优</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3835A"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年度优秀文艺评论著作</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2F3AD"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w:t>
            </w:r>
            <w:r w:rsidRPr="00BB7156">
              <w:rPr>
                <w:rFonts w:ascii="Times New Roman" w:hAnsi="Times New Roman" w:cs="宋体" w:hint="eastAsia"/>
                <w:b/>
                <w:bCs/>
                <w:kern w:val="0"/>
                <w:szCs w:val="21"/>
              </w:rPr>
              <w:t>万元</w:t>
            </w:r>
          </w:p>
        </w:tc>
      </w:tr>
      <w:tr w:rsidR="00342202" w:rsidRPr="00BB7156" w14:paraId="56412BB5" w14:textId="77777777">
        <w:trPr>
          <w:trHeight w:val="455"/>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2A641D7A" w14:textId="77777777" w:rsidR="00342202" w:rsidRPr="00BB7156" w:rsidRDefault="00342202"/>
        </w:tc>
        <w:tc>
          <w:tcPr>
            <w:tcW w:w="8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DCB97FA" w14:textId="77777777" w:rsidR="00342202" w:rsidRPr="00BB7156" w:rsidRDefault="00342202"/>
        </w:tc>
        <w:tc>
          <w:tcPr>
            <w:tcW w:w="23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69236AC"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8510F"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年度优秀文艺评论文章</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A677D"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3</w:t>
            </w:r>
            <w:r w:rsidRPr="00BB7156">
              <w:rPr>
                <w:rFonts w:ascii="Times New Roman" w:hAnsi="Times New Roman" w:cs="宋体" w:hint="eastAsia"/>
                <w:b/>
                <w:bCs/>
                <w:kern w:val="0"/>
                <w:szCs w:val="21"/>
              </w:rPr>
              <w:t>万元</w:t>
            </w:r>
          </w:p>
        </w:tc>
      </w:tr>
      <w:tr w:rsidR="00342202" w:rsidRPr="00BB7156" w14:paraId="6D889D5B" w14:textId="77777777">
        <w:trPr>
          <w:trHeight w:val="1551"/>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1D369DFD" w14:textId="77777777" w:rsidR="00342202" w:rsidRPr="00BB7156" w:rsidRDefault="00342202"/>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7C794"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入选中央、国家重点项目（活动）奖励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05C58"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入选中央宣传部、文化和旅游部、中国文联、中国作协组织的重大主题文学创作工程或重点作品扶持项目</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3852B"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每部</w:t>
            </w:r>
            <w:r w:rsidRPr="00BB7156">
              <w:rPr>
                <w:rFonts w:ascii="Times New Roman" w:hAnsi="Times New Roman" w:cs="宋体" w:hint="eastAsia"/>
                <w:b/>
                <w:bCs/>
                <w:kern w:val="0"/>
                <w:szCs w:val="21"/>
              </w:rPr>
              <w:t>10</w:t>
            </w:r>
            <w:r w:rsidRPr="00BB7156">
              <w:rPr>
                <w:rFonts w:ascii="Times New Roman" w:hAnsi="Times New Roman" w:cs="宋体" w:hint="eastAsia"/>
                <w:b/>
                <w:bCs/>
                <w:kern w:val="0"/>
                <w:szCs w:val="21"/>
              </w:rPr>
              <w:t>万元</w:t>
            </w:r>
          </w:p>
        </w:tc>
      </w:tr>
      <w:tr w:rsidR="00342202" w:rsidRPr="00BB7156" w14:paraId="51533987" w14:textId="77777777">
        <w:trPr>
          <w:trHeight w:val="1087"/>
          <w:jc w:val="center"/>
        </w:trPr>
        <w:tc>
          <w:tcPr>
            <w:tcW w:w="8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D09AAFD" w14:textId="77777777" w:rsidR="00342202" w:rsidRPr="00BB7156" w:rsidRDefault="00342202"/>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17A5C"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转化奖励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FFC14"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文学作品（含网络文学、剧本文学）转化为电视剧并在头部视频网站、卫视及以上公共平台播出，</w:t>
            </w:r>
            <w:r w:rsidRPr="00BB7156">
              <w:rPr>
                <w:rFonts w:ascii="Times New Roman" w:hAnsi="Times New Roman" w:cs="宋体" w:hint="eastAsia"/>
                <w:b/>
                <w:bCs/>
                <w:spacing w:val="-11"/>
                <w:kern w:val="0"/>
                <w:szCs w:val="21"/>
              </w:rPr>
              <w:t>或转化为电影并在全国公映</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6713F"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每部</w:t>
            </w: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3E4A6FD5" w14:textId="77777777">
        <w:trPr>
          <w:trHeight w:val="522"/>
          <w:jc w:val="center"/>
        </w:trPr>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2E05D"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电视</w:t>
            </w:r>
          </w:p>
          <w:p w14:paraId="34F60DFA"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纪录片</w:t>
            </w:r>
          </w:p>
          <w:p w14:paraId="5E830085"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（专题片）</w:t>
            </w:r>
          </w:p>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7C558"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获奖奖励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AAD04"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中央宣传部精神文明建设“五个</w:t>
            </w:r>
            <w:proofErr w:type="gramStart"/>
            <w:r w:rsidRPr="00BB7156">
              <w:rPr>
                <w:rFonts w:ascii="Times New Roman" w:hAnsi="Times New Roman" w:cs="宋体" w:hint="eastAsia"/>
                <w:b/>
                <w:bCs/>
                <w:kern w:val="0"/>
                <w:szCs w:val="21"/>
              </w:rPr>
              <w:t>一</w:t>
            </w:r>
            <w:proofErr w:type="gramEnd"/>
            <w:r w:rsidRPr="00BB7156">
              <w:rPr>
                <w:rFonts w:ascii="Times New Roman" w:hAnsi="Times New Roman" w:cs="宋体" w:hint="eastAsia"/>
                <w:b/>
                <w:bCs/>
                <w:kern w:val="0"/>
                <w:szCs w:val="21"/>
              </w:rPr>
              <w:t>工程”奖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C4971"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500</w:t>
            </w:r>
            <w:r w:rsidRPr="00BB7156">
              <w:rPr>
                <w:rFonts w:ascii="Times New Roman" w:hAnsi="Times New Roman" w:cs="宋体" w:hint="eastAsia"/>
                <w:b/>
                <w:bCs/>
                <w:kern w:val="0"/>
                <w:szCs w:val="21"/>
              </w:rPr>
              <w:t>万元</w:t>
            </w:r>
          </w:p>
        </w:tc>
      </w:tr>
      <w:tr w:rsidR="00342202" w:rsidRPr="00BB7156" w14:paraId="0B45E5B4" w14:textId="77777777">
        <w:trPr>
          <w:trHeight w:val="622"/>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11AEA"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2695C"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0CCE8"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国家广电总局“年度优秀国产纪录片”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1BBFF"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33BBE607" w14:textId="77777777">
        <w:trPr>
          <w:trHeight w:val="602"/>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9E97C"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EEB47"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4C33C"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中国电视金鹰奖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2905E"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优秀电视纪录片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92923"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3F114E65" w14:textId="77777777">
        <w:trPr>
          <w:trHeight w:val="668"/>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46ADE"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495B2"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FBFB4"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上海电视节白玉兰奖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A47EA"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最佳系列纪录片、最佳纪录片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5A895" w14:textId="77777777" w:rsidR="00342202" w:rsidRPr="00BB7156" w:rsidRDefault="005E72AC">
            <w:pPr>
              <w:widowControl/>
              <w:spacing w:line="30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369F7FD1" w14:textId="77777777">
        <w:trPr>
          <w:trHeight w:val="686"/>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9529C"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2DCF4"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32B8C"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“金熊猫”国际传播奖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A6875"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最佳纪录片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63F19" w14:textId="77777777" w:rsidR="00342202" w:rsidRPr="00BB7156" w:rsidRDefault="005E72AC">
            <w:pPr>
              <w:widowControl/>
              <w:spacing w:line="30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74D18155" w14:textId="77777777">
        <w:trPr>
          <w:trHeight w:val="1170"/>
          <w:jc w:val="center"/>
        </w:trPr>
        <w:tc>
          <w:tcPr>
            <w:tcW w:w="8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FF757AF"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电视</w:t>
            </w:r>
          </w:p>
          <w:p w14:paraId="6EEB977C"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纪录片</w:t>
            </w:r>
          </w:p>
          <w:p w14:paraId="5F1F51C0"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（专题片）</w:t>
            </w:r>
          </w:p>
        </w:tc>
        <w:tc>
          <w:tcPr>
            <w:tcW w:w="8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F902D8F"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首播奖励</w:t>
            </w:r>
          </w:p>
        </w:tc>
        <w:tc>
          <w:tcPr>
            <w:tcW w:w="23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930959F"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中央广播电视总台</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8EA54"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综合频道</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24BC5" w14:textId="77777777" w:rsidR="00342202" w:rsidRPr="00BB7156" w:rsidRDefault="005E72AC">
            <w:pPr>
              <w:widowControl/>
              <w:spacing w:line="340" w:lineRule="exact"/>
              <w:jc w:val="left"/>
              <w:textAlignment w:val="center"/>
              <w:rPr>
                <w:rFonts w:ascii="Times New Roman" w:hAnsi="Times New Roman" w:cs="宋体"/>
                <w:b/>
                <w:bCs/>
                <w:kern w:val="0"/>
                <w:szCs w:val="21"/>
              </w:rPr>
            </w:pPr>
            <w:r w:rsidRPr="00BB7156">
              <w:rPr>
                <w:rFonts w:ascii="Times New Roman" w:hAnsi="Times New Roman" w:cs="宋体" w:hint="eastAsia"/>
                <w:b/>
                <w:bCs/>
                <w:spacing w:val="-6"/>
                <w:kern w:val="0"/>
                <w:szCs w:val="21"/>
              </w:rPr>
              <w:t>黄金时段每集</w:t>
            </w:r>
            <w:r w:rsidRPr="00BB7156">
              <w:rPr>
                <w:rFonts w:ascii="Times New Roman" w:hAnsi="Times New Roman" w:cs="宋体" w:hint="eastAsia"/>
                <w:b/>
                <w:bCs/>
                <w:spacing w:val="-6"/>
                <w:kern w:val="0"/>
                <w:szCs w:val="21"/>
              </w:rPr>
              <w:t>20</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200</w:t>
            </w:r>
            <w:r w:rsidRPr="00BB7156">
              <w:rPr>
                <w:rFonts w:ascii="Times New Roman" w:hAnsi="Times New Roman" w:cs="宋体" w:hint="eastAsia"/>
                <w:b/>
                <w:bCs/>
                <w:spacing w:val="-6"/>
                <w:kern w:val="0"/>
                <w:szCs w:val="21"/>
              </w:rPr>
              <w:t>万元；非黄金时段每集</w:t>
            </w:r>
            <w:r w:rsidRPr="00BB7156">
              <w:rPr>
                <w:rFonts w:ascii="Times New Roman" w:hAnsi="Times New Roman" w:cs="宋体" w:hint="eastAsia"/>
                <w:b/>
                <w:bCs/>
                <w:spacing w:val="-6"/>
                <w:kern w:val="0"/>
                <w:szCs w:val="21"/>
              </w:rPr>
              <w:t>15</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150</w:t>
            </w:r>
            <w:r w:rsidRPr="00BB7156">
              <w:rPr>
                <w:rFonts w:ascii="Times New Roman" w:hAnsi="Times New Roman" w:cs="宋体" w:hint="eastAsia"/>
                <w:b/>
                <w:bCs/>
                <w:spacing w:val="-6"/>
                <w:kern w:val="0"/>
                <w:szCs w:val="21"/>
              </w:rPr>
              <w:t>万元</w:t>
            </w:r>
          </w:p>
        </w:tc>
      </w:tr>
      <w:tr w:rsidR="00342202" w:rsidRPr="00BB7156" w14:paraId="12D67337" w14:textId="77777777">
        <w:trPr>
          <w:trHeight w:val="1180"/>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245B7FA2" w14:textId="77777777" w:rsidR="00342202" w:rsidRPr="00BB7156" w:rsidRDefault="00342202"/>
        </w:tc>
        <w:tc>
          <w:tcPr>
            <w:tcW w:w="870" w:type="dxa"/>
            <w:vMerge/>
            <w:tcBorders>
              <w:left w:val="single" w:sz="4" w:space="0" w:color="000000"/>
              <w:right w:val="single" w:sz="4" w:space="0" w:color="000000"/>
            </w:tcBorders>
            <w:tcMar>
              <w:top w:w="15" w:type="dxa"/>
              <w:left w:w="15" w:type="dxa"/>
              <w:right w:w="15" w:type="dxa"/>
            </w:tcMar>
            <w:vAlign w:val="center"/>
          </w:tcPr>
          <w:p w14:paraId="653C371A" w14:textId="77777777" w:rsidR="00342202" w:rsidRPr="00BB7156" w:rsidRDefault="00342202"/>
        </w:tc>
        <w:tc>
          <w:tcPr>
            <w:tcW w:w="2370" w:type="dxa"/>
            <w:vMerge/>
            <w:tcBorders>
              <w:left w:val="single" w:sz="4" w:space="0" w:color="000000"/>
              <w:right w:val="single" w:sz="4" w:space="0" w:color="000000"/>
            </w:tcBorders>
            <w:tcMar>
              <w:top w:w="15" w:type="dxa"/>
              <w:left w:w="15" w:type="dxa"/>
              <w:right w:w="15" w:type="dxa"/>
            </w:tcMar>
            <w:vAlign w:val="center"/>
          </w:tcPr>
          <w:p w14:paraId="521AC4B3"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8E237"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纪录片频道</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B33FE" w14:textId="77777777" w:rsidR="00342202" w:rsidRPr="00BB7156" w:rsidRDefault="005E72AC">
            <w:pPr>
              <w:widowControl/>
              <w:spacing w:line="340" w:lineRule="exact"/>
              <w:jc w:val="lef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黄金时段每集</w:t>
            </w:r>
            <w:r w:rsidRPr="00BB7156">
              <w:rPr>
                <w:rFonts w:ascii="Times New Roman" w:hAnsi="Times New Roman" w:cs="宋体" w:hint="eastAsia"/>
                <w:b/>
                <w:bCs/>
                <w:spacing w:val="-6"/>
                <w:kern w:val="0"/>
                <w:szCs w:val="21"/>
              </w:rPr>
              <w:t>15</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150</w:t>
            </w:r>
            <w:r w:rsidRPr="00BB7156">
              <w:rPr>
                <w:rFonts w:ascii="Times New Roman" w:hAnsi="Times New Roman" w:cs="宋体" w:hint="eastAsia"/>
                <w:b/>
                <w:bCs/>
                <w:spacing w:val="-6"/>
                <w:kern w:val="0"/>
                <w:szCs w:val="21"/>
              </w:rPr>
              <w:t>万元；非黄金时段每集</w:t>
            </w:r>
            <w:r w:rsidRPr="00BB7156">
              <w:rPr>
                <w:rFonts w:ascii="Times New Roman" w:hAnsi="Times New Roman" w:cs="宋体" w:hint="eastAsia"/>
                <w:b/>
                <w:bCs/>
                <w:spacing w:val="-6"/>
                <w:kern w:val="0"/>
                <w:szCs w:val="21"/>
              </w:rPr>
              <w:t>10</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100</w:t>
            </w:r>
            <w:r w:rsidRPr="00BB7156">
              <w:rPr>
                <w:rFonts w:ascii="Times New Roman" w:hAnsi="Times New Roman" w:cs="宋体" w:hint="eastAsia"/>
                <w:b/>
                <w:bCs/>
                <w:spacing w:val="-6"/>
                <w:kern w:val="0"/>
                <w:szCs w:val="21"/>
              </w:rPr>
              <w:t>万元</w:t>
            </w:r>
          </w:p>
        </w:tc>
      </w:tr>
      <w:tr w:rsidR="00342202" w:rsidRPr="00BB7156" w14:paraId="1501A88E" w14:textId="77777777">
        <w:trPr>
          <w:trHeight w:val="1358"/>
          <w:jc w:val="center"/>
        </w:trPr>
        <w:tc>
          <w:tcPr>
            <w:tcW w:w="8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80EB396" w14:textId="77777777" w:rsidR="00342202" w:rsidRPr="00BB7156" w:rsidRDefault="00342202"/>
        </w:tc>
        <w:tc>
          <w:tcPr>
            <w:tcW w:w="8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70C5A94" w14:textId="77777777" w:rsidR="00342202" w:rsidRPr="00BB7156" w:rsidRDefault="00342202"/>
        </w:tc>
        <w:tc>
          <w:tcPr>
            <w:tcW w:w="23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FFBDED8"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0E0B4"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其他频道</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94A3B" w14:textId="77777777" w:rsidR="00342202" w:rsidRPr="00BB7156" w:rsidRDefault="005E72AC">
            <w:pPr>
              <w:widowControl/>
              <w:spacing w:line="340" w:lineRule="exact"/>
              <w:jc w:val="lef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黄金时段每集</w:t>
            </w:r>
            <w:r w:rsidRPr="00BB7156">
              <w:rPr>
                <w:rFonts w:ascii="Times New Roman" w:hAnsi="Times New Roman" w:cs="宋体" w:hint="eastAsia"/>
                <w:b/>
                <w:bCs/>
                <w:spacing w:val="-6"/>
                <w:kern w:val="0"/>
                <w:szCs w:val="21"/>
              </w:rPr>
              <w:t>10</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100</w:t>
            </w:r>
            <w:r w:rsidRPr="00BB7156">
              <w:rPr>
                <w:rFonts w:ascii="Times New Roman" w:hAnsi="Times New Roman" w:cs="宋体" w:hint="eastAsia"/>
                <w:b/>
                <w:bCs/>
                <w:spacing w:val="-6"/>
                <w:kern w:val="0"/>
                <w:szCs w:val="21"/>
              </w:rPr>
              <w:t>万元；非黄金时段每集</w:t>
            </w:r>
            <w:r w:rsidRPr="00BB7156">
              <w:rPr>
                <w:rFonts w:ascii="Times New Roman" w:hAnsi="Times New Roman" w:cs="宋体" w:hint="eastAsia"/>
                <w:b/>
                <w:bCs/>
                <w:spacing w:val="-6"/>
                <w:kern w:val="0"/>
                <w:szCs w:val="21"/>
              </w:rPr>
              <w:t>5</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50</w:t>
            </w:r>
            <w:r w:rsidRPr="00BB7156">
              <w:rPr>
                <w:rFonts w:ascii="Times New Roman" w:hAnsi="Times New Roman" w:cs="宋体" w:hint="eastAsia"/>
                <w:b/>
                <w:bCs/>
                <w:spacing w:val="-6"/>
                <w:kern w:val="0"/>
                <w:szCs w:val="21"/>
              </w:rPr>
              <w:t>万元</w:t>
            </w:r>
          </w:p>
        </w:tc>
      </w:tr>
      <w:tr w:rsidR="00342202" w:rsidRPr="00BB7156" w14:paraId="26055943" w14:textId="77777777">
        <w:trPr>
          <w:trHeight w:val="750"/>
          <w:jc w:val="center"/>
        </w:trPr>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C1172"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电视</w:t>
            </w:r>
          </w:p>
          <w:p w14:paraId="132635A8"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动画片</w:t>
            </w:r>
          </w:p>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52F98"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获奖奖励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FB195"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中央宣传部精神文明建设“五个</w:t>
            </w:r>
            <w:proofErr w:type="gramStart"/>
            <w:r w:rsidRPr="00BB7156">
              <w:rPr>
                <w:rFonts w:ascii="Times New Roman" w:hAnsi="Times New Roman" w:cs="宋体" w:hint="eastAsia"/>
                <w:b/>
                <w:bCs/>
                <w:kern w:val="0"/>
                <w:szCs w:val="21"/>
              </w:rPr>
              <w:t>一</w:t>
            </w:r>
            <w:proofErr w:type="gramEnd"/>
            <w:r w:rsidRPr="00BB7156">
              <w:rPr>
                <w:rFonts w:ascii="Times New Roman" w:hAnsi="Times New Roman" w:cs="宋体" w:hint="eastAsia"/>
                <w:b/>
                <w:bCs/>
                <w:kern w:val="0"/>
                <w:szCs w:val="21"/>
              </w:rPr>
              <w:t>工程”奖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C996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500</w:t>
            </w:r>
            <w:r w:rsidRPr="00BB7156">
              <w:rPr>
                <w:rFonts w:ascii="Times New Roman" w:hAnsi="Times New Roman" w:cs="宋体" w:hint="eastAsia"/>
                <w:b/>
                <w:bCs/>
                <w:kern w:val="0"/>
                <w:szCs w:val="21"/>
              </w:rPr>
              <w:t>万元</w:t>
            </w:r>
          </w:p>
        </w:tc>
      </w:tr>
      <w:tr w:rsidR="00342202" w:rsidRPr="00BB7156" w14:paraId="52650A87" w14:textId="77777777">
        <w:trPr>
          <w:trHeight w:val="650"/>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E2134"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C94C5"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40AFB"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中国电视金鹰奖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6089D"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最佳电视动画片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5492D"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122AFB7A" w14:textId="77777777">
        <w:trPr>
          <w:trHeight w:val="617"/>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1CC51"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7E8CA"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A4B0D"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上海电视节白玉兰奖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DF801"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最佳动画片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026BE"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6990CA59" w14:textId="77777777">
        <w:trPr>
          <w:trHeight w:val="1905"/>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E307F" w14:textId="77777777" w:rsidR="00342202" w:rsidRPr="00BB7156" w:rsidRDefault="00342202"/>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72774"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首播奖励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16EE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中央广播电视总台</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7BF40" w14:textId="77777777" w:rsidR="00342202" w:rsidRPr="00BB7156" w:rsidRDefault="005E72AC">
            <w:pPr>
              <w:widowControl/>
              <w:spacing w:line="340" w:lineRule="exact"/>
              <w:jc w:val="lef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二维动画片</w:t>
            </w:r>
            <w:r w:rsidRPr="00BB7156">
              <w:rPr>
                <w:rFonts w:ascii="Times New Roman" w:hAnsi="Times New Roman" w:cs="宋体" w:hint="eastAsia"/>
                <w:b/>
                <w:bCs/>
                <w:spacing w:val="-6"/>
                <w:kern w:val="0"/>
                <w:szCs w:val="21"/>
              </w:rPr>
              <w:t>2000</w:t>
            </w:r>
            <w:r w:rsidRPr="00BB7156">
              <w:rPr>
                <w:rFonts w:ascii="Times New Roman" w:hAnsi="Times New Roman" w:cs="宋体" w:hint="eastAsia"/>
                <w:b/>
                <w:bCs/>
                <w:spacing w:val="-6"/>
                <w:kern w:val="0"/>
                <w:szCs w:val="21"/>
              </w:rPr>
              <w:t>元／分钟、三维动画片</w:t>
            </w:r>
            <w:r w:rsidRPr="00BB7156">
              <w:rPr>
                <w:rFonts w:ascii="Times New Roman" w:hAnsi="Times New Roman" w:cs="宋体" w:hint="eastAsia"/>
                <w:b/>
                <w:bCs/>
                <w:spacing w:val="-6"/>
                <w:kern w:val="0"/>
                <w:szCs w:val="21"/>
              </w:rPr>
              <w:t>3000</w:t>
            </w:r>
            <w:r w:rsidRPr="00BB7156">
              <w:rPr>
                <w:rFonts w:ascii="Times New Roman" w:hAnsi="Times New Roman" w:cs="宋体" w:hint="eastAsia"/>
                <w:b/>
                <w:bCs/>
                <w:spacing w:val="-6"/>
                <w:kern w:val="0"/>
                <w:szCs w:val="21"/>
              </w:rPr>
              <w:t>元／分钟，累计不超过</w:t>
            </w:r>
            <w:r w:rsidRPr="00BB7156">
              <w:rPr>
                <w:rFonts w:ascii="Times New Roman" w:hAnsi="Times New Roman" w:cs="宋体" w:hint="eastAsia"/>
                <w:b/>
                <w:bCs/>
                <w:spacing w:val="-6"/>
                <w:kern w:val="0"/>
                <w:szCs w:val="21"/>
              </w:rPr>
              <w:t>300</w:t>
            </w:r>
            <w:r w:rsidRPr="00BB7156">
              <w:rPr>
                <w:rFonts w:ascii="Times New Roman" w:hAnsi="Times New Roman" w:cs="宋体" w:hint="eastAsia"/>
                <w:b/>
                <w:bCs/>
                <w:spacing w:val="-6"/>
                <w:kern w:val="0"/>
                <w:szCs w:val="21"/>
              </w:rPr>
              <w:t>万元</w:t>
            </w:r>
          </w:p>
        </w:tc>
      </w:tr>
      <w:tr w:rsidR="00342202" w:rsidRPr="00BB7156" w14:paraId="1D2BA25A" w14:textId="77777777">
        <w:trPr>
          <w:trHeight w:val="439"/>
          <w:jc w:val="center"/>
        </w:trPr>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F98D6"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广播剧</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74825"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获奖奖励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79DC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中央宣传部精神文明建设“五个</w:t>
            </w:r>
            <w:proofErr w:type="gramStart"/>
            <w:r w:rsidRPr="00BB7156">
              <w:rPr>
                <w:rFonts w:ascii="Times New Roman" w:hAnsi="Times New Roman" w:cs="宋体" w:hint="eastAsia"/>
                <w:b/>
                <w:bCs/>
                <w:kern w:val="0"/>
                <w:szCs w:val="21"/>
              </w:rPr>
              <w:t>一</w:t>
            </w:r>
            <w:proofErr w:type="gramEnd"/>
            <w:r w:rsidRPr="00BB7156">
              <w:rPr>
                <w:rFonts w:ascii="Times New Roman" w:hAnsi="Times New Roman" w:cs="宋体" w:hint="eastAsia"/>
                <w:b/>
                <w:bCs/>
                <w:kern w:val="0"/>
                <w:szCs w:val="21"/>
              </w:rPr>
              <w:t>工程”奖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C3860"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w:t>
            </w:r>
          </w:p>
        </w:tc>
      </w:tr>
      <w:tr w:rsidR="00342202" w:rsidRPr="00BB7156" w14:paraId="4E231D22" w14:textId="77777777">
        <w:trPr>
          <w:trHeight w:val="862"/>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02AB1" w14:textId="77777777" w:rsidR="00342202" w:rsidRPr="00BB7156" w:rsidRDefault="00342202"/>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29387"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首播奖励</w:t>
            </w:r>
          </w:p>
        </w:tc>
        <w:tc>
          <w:tcPr>
            <w:tcW w:w="23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19289F7"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中央广播电视总台</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3C676"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新闻综合频率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16EC3" w14:textId="77777777" w:rsidR="00342202" w:rsidRPr="00BB7156" w:rsidRDefault="005E72AC">
            <w:pPr>
              <w:widowControl/>
              <w:spacing w:line="340" w:lineRule="exac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每集</w:t>
            </w:r>
            <w:r w:rsidRPr="00BB7156">
              <w:rPr>
                <w:rFonts w:ascii="Times New Roman" w:hAnsi="Times New Roman" w:cs="宋体" w:hint="eastAsia"/>
                <w:b/>
                <w:bCs/>
                <w:spacing w:val="-6"/>
                <w:kern w:val="0"/>
                <w:szCs w:val="21"/>
              </w:rPr>
              <w:t>10</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100</w:t>
            </w:r>
            <w:r w:rsidRPr="00BB7156">
              <w:rPr>
                <w:rFonts w:ascii="Times New Roman" w:hAnsi="Times New Roman" w:cs="宋体" w:hint="eastAsia"/>
                <w:b/>
                <w:bCs/>
                <w:spacing w:val="-6"/>
                <w:kern w:val="0"/>
                <w:szCs w:val="21"/>
              </w:rPr>
              <w:t>万元</w:t>
            </w:r>
          </w:p>
        </w:tc>
      </w:tr>
      <w:tr w:rsidR="00342202" w:rsidRPr="00BB7156" w14:paraId="2FD32B68" w14:textId="77777777">
        <w:trPr>
          <w:trHeight w:val="862"/>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18994"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7BFA5" w14:textId="77777777" w:rsidR="00342202" w:rsidRPr="00BB7156" w:rsidRDefault="00342202"/>
        </w:tc>
        <w:tc>
          <w:tcPr>
            <w:tcW w:w="23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F6FDE5B"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2127D"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其他频率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C1F8D" w14:textId="77777777" w:rsidR="00342202" w:rsidRPr="00BB7156" w:rsidRDefault="005E72AC">
            <w:pPr>
              <w:widowControl/>
              <w:spacing w:line="340" w:lineRule="exact"/>
              <w:textAlignment w:val="center"/>
              <w:rPr>
                <w:rFonts w:ascii="Times New Roman" w:hAnsi="Times New Roman" w:cs="宋体"/>
                <w:b/>
                <w:bCs/>
                <w:szCs w:val="21"/>
              </w:rPr>
            </w:pPr>
            <w:r w:rsidRPr="00BB7156">
              <w:rPr>
                <w:rFonts w:ascii="Times New Roman" w:hAnsi="Times New Roman" w:cs="宋体" w:hint="eastAsia"/>
                <w:b/>
                <w:bCs/>
                <w:spacing w:val="-6"/>
                <w:kern w:val="0"/>
                <w:szCs w:val="21"/>
              </w:rPr>
              <w:t>每集</w:t>
            </w:r>
            <w:r w:rsidRPr="00BB7156">
              <w:rPr>
                <w:rFonts w:ascii="Times New Roman" w:hAnsi="Times New Roman" w:cs="宋体" w:hint="eastAsia"/>
                <w:b/>
                <w:bCs/>
                <w:spacing w:val="-6"/>
                <w:kern w:val="0"/>
                <w:szCs w:val="21"/>
              </w:rPr>
              <w:t>5</w:t>
            </w:r>
            <w:r w:rsidRPr="00BB7156">
              <w:rPr>
                <w:rFonts w:ascii="Times New Roman" w:hAnsi="Times New Roman" w:cs="宋体" w:hint="eastAsia"/>
                <w:b/>
                <w:bCs/>
                <w:spacing w:val="-6"/>
                <w:kern w:val="0"/>
                <w:szCs w:val="21"/>
              </w:rPr>
              <w:t>万元，累计不超过</w:t>
            </w:r>
            <w:r w:rsidRPr="00BB7156">
              <w:rPr>
                <w:rFonts w:ascii="Times New Roman" w:hAnsi="Times New Roman" w:cs="宋体" w:hint="eastAsia"/>
                <w:b/>
                <w:bCs/>
                <w:spacing w:val="-6"/>
                <w:kern w:val="0"/>
                <w:szCs w:val="21"/>
              </w:rPr>
              <w:t>50</w:t>
            </w:r>
            <w:r w:rsidRPr="00BB7156">
              <w:rPr>
                <w:rFonts w:ascii="Times New Roman" w:hAnsi="Times New Roman" w:cs="宋体" w:hint="eastAsia"/>
                <w:b/>
                <w:bCs/>
                <w:spacing w:val="-6"/>
                <w:kern w:val="0"/>
                <w:szCs w:val="21"/>
              </w:rPr>
              <w:t>万元</w:t>
            </w:r>
          </w:p>
        </w:tc>
      </w:tr>
      <w:tr w:rsidR="00342202" w:rsidRPr="00BB7156" w14:paraId="077EDD01" w14:textId="77777777">
        <w:trPr>
          <w:trHeight w:val="683"/>
          <w:jc w:val="center"/>
        </w:trPr>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4FDB0"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其他</w:t>
            </w:r>
          </w:p>
          <w:p w14:paraId="32F518AA"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影视</w:t>
            </w:r>
          </w:p>
          <w:p w14:paraId="7FBFEF6C"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类型</w:t>
            </w:r>
          </w:p>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0EEE2"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获奖奖励</w:t>
            </w:r>
          </w:p>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91644"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中国文化艺术政府奖</w:t>
            </w:r>
          </w:p>
          <w:p w14:paraId="4107F117"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w:t>
            </w:r>
            <w:proofErr w:type="gramStart"/>
            <w:r w:rsidRPr="00BB7156">
              <w:rPr>
                <w:rFonts w:ascii="Times New Roman" w:hAnsi="Times New Roman" w:cs="宋体" w:hint="eastAsia"/>
                <w:b/>
                <w:bCs/>
                <w:kern w:val="0"/>
                <w:szCs w:val="21"/>
              </w:rPr>
              <w:t>动漫奖</w:t>
            </w:r>
            <w:proofErr w:type="gramEnd"/>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8E225" w14:textId="77777777" w:rsidR="00342202" w:rsidRPr="00BB7156" w:rsidRDefault="005E72AC">
            <w:pPr>
              <w:widowControl/>
              <w:spacing w:line="340" w:lineRule="exact"/>
              <w:jc w:val="center"/>
              <w:textAlignment w:val="center"/>
              <w:rPr>
                <w:rFonts w:ascii="Times New Roman" w:hAnsi="Times New Roman" w:cs="宋体"/>
                <w:b/>
                <w:bCs/>
                <w:szCs w:val="21"/>
              </w:rPr>
            </w:pPr>
            <w:proofErr w:type="gramStart"/>
            <w:r w:rsidRPr="00BB7156">
              <w:rPr>
                <w:rFonts w:ascii="Times New Roman" w:hAnsi="Times New Roman" w:cs="宋体" w:hint="eastAsia"/>
                <w:b/>
                <w:bCs/>
                <w:kern w:val="0"/>
                <w:szCs w:val="21"/>
              </w:rPr>
              <w:t>最佳动漫作品</w:t>
            </w:r>
            <w:proofErr w:type="gramEnd"/>
            <w:r w:rsidRPr="00BB7156">
              <w:rPr>
                <w:rFonts w:ascii="Times New Roman" w:hAnsi="Times New Roman" w:cs="宋体" w:hint="eastAsia"/>
                <w:b/>
                <w:bCs/>
                <w:kern w:val="0"/>
                <w:szCs w:val="21"/>
              </w:rPr>
              <w:t>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8A56C"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200</w:t>
            </w:r>
            <w:r w:rsidRPr="00BB7156">
              <w:rPr>
                <w:rFonts w:ascii="Times New Roman" w:hAnsi="Times New Roman" w:cs="宋体" w:hint="eastAsia"/>
                <w:b/>
                <w:bCs/>
                <w:kern w:val="0"/>
                <w:szCs w:val="21"/>
              </w:rPr>
              <w:t>万元</w:t>
            </w:r>
          </w:p>
        </w:tc>
      </w:tr>
      <w:tr w:rsidR="00342202" w:rsidRPr="00BB7156" w14:paraId="774477CC" w14:textId="77777777">
        <w:trPr>
          <w:trHeight w:val="935"/>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12EC1"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B6F37"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6674D"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5B20A" w14:textId="77777777" w:rsidR="00342202" w:rsidRPr="00BB7156" w:rsidRDefault="005E72AC">
            <w:pPr>
              <w:widowControl/>
              <w:spacing w:line="340" w:lineRule="exact"/>
              <w:jc w:val="center"/>
              <w:textAlignment w:val="center"/>
              <w:rPr>
                <w:rFonts w:ascii="Times New Roman" w:hAnsi="Times New Roman" w:cs="宋体"/>
                <w:b/>
                <w:bCs/>
                <w:kern w:val="0"/>
                <w:szCs w:val="21"/>
              </w:rPr>
            </w:pPr>
            <w:proofErr w:type="gramStart"/>
            <w:r w:rsidRPr="00BB7156">
              <w:rPr>
                <w:rFonts w:ascii="Times New Roman" w:hAnsi="Times New Roman" w:cs="宋体" w:hint="eastAsia"/>
                <w:b/>
                <w:bCs/>
                <w:kern w:val="0"/>
                <w:szCs w:val="21"/>
              </w:rPr>
              <w:t>最佳动漫</w:t>
            </w:r>
            <w:proofErr w:type="gramEnd"/>
            <w:r w:rsidRPr="00BB7156">
              <w:rPr>
                <w:rFonts w:ascii="Times New Roman" w:hAnsi="Times New Roman" w:cs="宋体" w:hint="eastAsia"/>
                <w:b/>
                <w:bCs/>
                <w:kern w:val="0"/>
                <w:szCs w:val="21"/>
              </w:rPr>
              <w:t>团队、技术、</w:t>
            </w:r>
          </w:p>
          <w:p w14:paraId="1E7C04E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形象奖等</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4A82D"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0788EDE4" w14:textId="77777777">
        <w:trPr>
          <w:trHeight w:val="791"/>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4C8D2"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8CF91"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FDF1F"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广播电视节目奖、</w:t>
            </w:r>
          </w:p>
          <w:p w14:paraId="336F5BE3"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电视文艺“星光奖”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4F313"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广播剧类、广播文艺类、</w:t>
            </w:r>
          </w:p>
          <w:p w14:paraId="6E8DF10C"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电视文艺类</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54EB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012C84AE" w14:textId="77777777">
        <w:trPr>
          <w:trHeight w:val="715"/>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AF488"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3E1CB"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A012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亚洲</w:t>
            </w:r>
            <w:r w:rsidRPr="00BB7156">
              <w:rPr>
                <w:rFonts w:ascii="Times New Roman" w:hAnsi="Times New Roman" w:cs="宋体" w:hint="eastAsia"/>
                <w:b/>
                <w:bCs/>
                <w:kern w:val="0"/>
                <w:szCs w:val="21"/>
              </w:rPr>
              <w:t>-</w:t>
            </w:r>
            <w:r w:rsidRPr="00BB7156">
              <w:rPr>
                <w:rFonts w:ascii="Times New Roman" w:hAnsi="Times New Roman" w:cs="宋体" w:hint="eastAsia"/>
                <w:b/>
                <w:bCs/>
                <w:kern w:val="0"/>
                <w:szCs w:val="21"/>
              </w:rPr>
              <w:t>太平洋广播联盟奖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B689F"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szCs w:val="21"/>
              </w:rPr>
              <w:t>广播、电视节目类</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976B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szCs w:val="21"/>
              </w:rPr>
              <w:t>50</w:t>
            </w:r>
            <w:r w:rsidRPr="00BB7156">
              <w:rPr>
                <w:rFonts w:ascii="Times New Roman" w:hAnsi="Times New Roman" w:cs="宋体" w:hint="eastAsia"/>
                <w:b/>
                <w:bCs/>
                <w:kern w:val="0"/>
                <w:szCs w:val="21"/>
              </w:rPr>
              <w:t>万元</w:t>
            </w:r>
          </w:p>
        </w:tc>
      </w:tr>
      <w:tr w:rsidR="00342202" w:rsidRPr="00BB7156" w14:paraId="062CC29B" w14:textId="77777777">
        <w:trPr>
          <w:trHeight w:val="318"/>
          <w:jc w:val="center"/>
        </w:trPr>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AC926"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舞蹈、戏剧、曲艺、歌曲、音乐、木偶、皮影、杂技、民间文艺等独立呈现的节目或作品</w:t>
            </w:r>
          </w:p>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38AA8"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获奖奖励</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AF176"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中央宣传部精神文明建设</w:t>
            </w:r>
          </w:p>
          <w:p w14:paraId="08EE1453"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“五个</w:t>
            </w:r>
            <w:proofErr w:type="gramStart"/>
            <w:r w:rsidRPr="00BB7156">
              <w:rPr>
                <w:rFonts w:ascii="Times New Roman" w:hAnsi="Times New Roman" w:cs="宋体" w:hint="eastAsia"/>
                <w:b/>
                <w:bCs/>
                <w:kern w:val="0"/>
                <w:szCs w:val="21"/>
              </w:rPr>
              <w:t>一</w:t>
            </w:r>
            <w:proofErr w:type="gramEnd"/>
            <w:r w:rsidRPr="00BB7156">
              <w:rPr>
                <w:rFonts w:ascii="Times New Roman" w:hAnsi="Times New Roman" w:cs="宋体" w:hint="eastAsia"/>
                <w:b/>
                <w:bCs/>
                <w:kern w:val="0"/>
                <w:szCs w:val="21"/>
              </w:rPr>
              <w:t>工程”奖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E705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歌曲</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7CE28"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244D0DDD" w14:textId="77777777">
        <w:trPr>
          <w:trHeight w:val="905"/>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26143"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A46F1"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07248"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中国文化艺术政府奖</w:t>
            </w:r>
          </w:p>
          <w:p w14:paraId="05FCE8D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w:t>
            </w:r>
            <w:r w:rsidRPr="00BB7156">
              <w:rPr>
                <w:rFonts w:ascii="Times New Roman" w:hAnsi="Times New Roman" w:cs="宋体" w:hint="eastAsia"/>
                <w:b/>
                <w:bCs/>
                <w:kern w:val="0"/>
                <w:szCs w:val="21"/>
              </w:rPr>
              <w:t>群星奖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D0174"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音乐、舞蹈、</w:t>
            </w:r>
          </w:p>
          <w:p w14:paraId="20ADA35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戏剧（小品）、曲艺</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F550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2AA2A262" w14:textId="77777777">
        <w:trPr>
          <w:trHeight w:val="588"/>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98C7C"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F4989"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4FA77"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w:t>
            </w:r>
            <w:proofErr w:type="gramStart"/>
            <w:r w:rsidRPr="00BB7156">
              <w:rPr>
                <w:rFonts w:ascii="Times New Roman" w:hAnsi="Times New Roman" w:cs="宋体" w:hint="eastAsia"/>
                <w:b/>
                <w:bCs/>
                <w:kern w:val="0"/>
                <w:szCs w:val="21"/>
              </w:rPr>
              <w:t>音乐金</w:t>
            </w:r>
            <w:proofErr w:type="gramEnd"/>
            <w:r w:rsidRPr="00BB7156">
              <w:rPr>
                <w:rFonts w:ascii="Times New Roman" w:hAnsi="Times New Roman" w:cs="宋体" w:hint="eastAsia"/>
                <w:b/>
                <w:bCs/>
                <w:kern w:val="0"/>
                <w:szCs w:val="21"/>
              </w:rPr>
              <w:t>钟奖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97E13"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声乐、器乐</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6666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38D70C9D" w14:textId="77777777">
        <w:trPr>
          <w:trHeight w:val="706"/>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C48D7"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345A1"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3366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中国曲艺牡丹奖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B3CF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节目奖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F0CB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7D6ACDA5" w14:textId="77777777">
        <w:trPr>
          <w:trHeight w:val="592"/>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BB7DB"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917B6"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F8213"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DEE6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文学奖、表演奖、新人奖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F43D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w:t>
            </w:r>
            <w:r w:rsidRPr="00BB7156">
              <w:rPr>
                <w:rFonts w:ascii="Times New Roman" w:hAnsi="Times New Roman" w:cs="宋体" w:hint="eastAsia"/>
                <w:b/>
                <w:bCs/>
                <w:kern w:val="0"/>
                <w:szCs w:val="21"/>
              </w:rPr>
              <w:t>万元</w:t>
            </w:r>
          </w:p>
        </w:tc>
      </w:tr>
      <w:tr w:rsidR="00342202" w:rsidRPr="00BB7156" w14:paraId="3A2DDD35" w14:textId="77777777">
        <w:trPr>
          <w:trHeight w:val="649"/>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02FDA"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869E1" w14:textId="77777777" w:rsidR="00342202" w:rsidRPr="00BB7156" w:rsidRDefault="00342202"/>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2B29C"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中国舞蹈荷花奖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AC44A" w14:textId="77777777" w:rsidR="00342202" w:rsidRPr="00BB7156" w:rsidRDefault="005E72AC">
            <w:pPr>
              <w:widowControl/>
              <w:spacing w:line="340" w:lineRule="exact"/>
              <w:jc w:val="center"/>
              <w:textAlignment w:val="center"/>
              <w:rPr>
                <w:rFonts w:ascii="Times New Roman" w:hAnsi="Times New Roman" w:cs="宋体"/>
                <w:b/>
                <w:bCs/>
                <w:szCs w:val="21"/>
              </w:rPr>
            </w:pPr>
            <w:proofErr w:type="gramStart"/>
            <w:r w:rsidRPr="00BB7156">
              <w:rPr>
                <w:rFonts w:ascii="Times New Roman" w:hAnsi="Times New Roman" w:cs="宋体" w:hint="eastAsia"/>
                <w:b/>
                <w:bCs/>
                <w:kern w:val="0"/>
                <w:szCs w:val="21"/>
              </w:rPr>
              <w:t>舞剧奖</w:t>
            </w:r>
            <w:proofErr w:type="gramEnd"/>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93EE0"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300</w:t>
            </w:r>
            <w:r w:rsidRPr="00BB7156">
              <w:rPr>
                <w:rFonts w:ascii="Times New Roman" w:hAnsi="Times New Roman" w:cs="宋体" w:hint="eastAsia"/>
                <w:b/>
                <w:bCs/>
                <w:kern w:val="0"/>
                <w:szCs w:val="21"/>
              </w:rPr>
              <w:t>万元</w:t>
            </w:r>
          </w:p>
        </w:tc>
      </w:tr>
      <w:tr w:rsidR="00342202" w:rsidRPr="00BB7156" w14:paraId="7197E5A6" w14:textId="77777777">
        <w:trPr>
          <w:trHeight w:val="600"/>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C1F30"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51B3F"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34389"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2BE28"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民族民间舞、古典舞、</w:t>
            </w:r>
          </w:p>
          <w:p w14:paraId="5EC5C0C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现当代舞</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1474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3EB95BAD" w14:textId="77777777">
        <w:trPr>
          <w:trHeight w:val="1260"/>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20B5C"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AC494"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43AD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中国民间文艺山花奖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2BC45"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优秀民间文艺学著作、优秀民间文学作品、优秀民间艺术表演、优秀民间工艺美术作品奖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DA5AB"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w:t>
            </w:r>
            <w:r w:rsidRPr="00BB7156">
              <w:rPr>
                <w:rFonts w:ascii="Times New Roman" w:hAnsi="Times New Roman" w:cs="宋体" w:hint="eastAsia"/>
                <w:b/>
                <w:bCs/>
                <w:kern w:val="0"/>
                <w:szCs w:val="21"/>
              </w:rPr>
              <w:t>万元</w:t>
            </w:r>
          </w:p>
        </w:tc>
      </w:tr>
      <w:tr w:rsidR="00342202" w:rsidRPr="00BB7156" w14:paraId="35F07B2A" w14:textId="77777777">
        <w:trPr>
          <w:trHeight w:val="738"/>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ECB6B"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EC454"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E990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中国杂技金菊奖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1FC43"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杂技节目奖、魔术节目奖、</w:t>
            </w:r>
          </w:p>
          <w:p w14:paraId="114751E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滑稽节目奖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E1AA1"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68B207B2" w14:textId="77777777">
        <w:trPr>
          <w:trHeight w:val="762"/>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1CAA7"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8650C"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96B47" w14:textId="77777777" w:rsidR="00342202" w:rsidRPr="00BB7156" w:rsidRDefault="00342202">
            <w:pPr>
              <w:widowControl/>
              <w:spacing w:line="340" w:lineRule="exact"/>
              <w:jc w:val="center"/>
              <w:textAlignment w:val="center"/>
              <w:rPr>
                <w:rFonts w:ascii="Times New Roman" w:hAnsi="Times New Roman" w:cs="宋体"/>
                <w:b/>
                <w:bCs/>
                <w:kern w:val="0"/>
                <w:szCs w:val="21"/>
              </w:rPr>
            </w:pPr>
          </w:p>
          <w:p w14:paraId="1D656E9E" w14:textId="77777777" w:rsidR="00342202" w:rsidRPr="00BB7156" w:rsidRDefault="005E72AC">
            <w:pPr>
              <w:widowControl/>
              <w:spacing w:line="340" w:lineRule="exact"/>
              <w:jc w:val="center"/>
              <w:textAlignment w:val="center"/>
              <w:rPr>
                <w:szCs w:val="21"/>
              </w:rPr>
            </w:pPr>
            <w:r w:rsidRPr="00BB7156">
              <w:rPr>
                <w:rFonts w:ascii="Times New Roman" w:hAnsi="Times New Roman" w:cs="宋体" w:hint="eastAsia"/>
                <w:b/>
                <w:bCs/>
                <w:kern w:val="0"/>
                <w:szCs w:val="21"/>
              </w:rPr>
              <w:t>格</w:t>
            </w:r>
            <w:proofErr w:type="gramStart"/>
            <w:r w:rsidRPr="00BB7156">
              <w:rPr>
                <w:rFonts w:ascii="Times New Roman" w:hAnsi="Times New Roman" w:cs="宋体" w:hint="eastAsia"/>
                <w:b/>
                <w:bCs/>
                <w:kern w:val="0"/>
                <w:szCs w:val="21"/>
              </w:rPr>
              <w:t>莱</w:t>
            </w:r>
            <w:proofErr w:type="gramEnd"/>
            <w:r w:rsidRPr="00BB7156">
              <w:rPr>
                <w:rFonts w:ascii="Times New Roman" w:hAnsi="Times New Roman" w:cs="宋体" w:hint="eastAsia"/>
                <w:b/>
                <w:bCs/>
                <w:kern w:val="0"/>
                <w:szCs w:val="21"/>
              </w:rPr>
              <w:t>美奖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1658F"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w:t>
            </w:r>
          </w:p>
        </w:tc>
      </w:tr>
      <w:tr w:rsidR="00342202" w:rsidRPr="00BB7156" w14:paraId="656BE9B6" w14:textId="77777777">
        <w:trPr>
          <w:trHeight w:val="906"/>
          <w:jc w:val="center"/>
        </w:trPr>
        <w:tc>
          <w:tcPr>
            <w:tcW w:w="8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0DE3552"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舞蹈、戏剧、曲艺、歌曲、音乐、木偶、皮影、杂技、民间文艺等独立呈现的节目或作品</w:t>
            </w:r>
          </w:p>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055B8"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入选中央、国家重点项目（活动）奖励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53FE6"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入选时代交响—中国交响音乐作品创作扶持计划</w:t>
            </w:r>
          </w:p>
          <w:p w14:paraId="4A011C0B"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重点扶持作品</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DA266" w14:textId="77777777" w:rsidR="00342202" w:rsidRPr="00BB7156" w:rsidRDefault="005E72AC">
            <w:pPr>
              <w:widowControl/>
              <w:spacing w:line="340" w:lineRule="exact"/>
              <w:textAlignment w:val="center"/>
              <w:rPr>
                <w:rFonts w:ascii="Times New Roman" w:hAnsi="Times New Roman" w:cs="宋体"/>
                <w:b/>
                <w:bCs/>
                <w:szCs w:val="21"/>
              </w:rPr>
            </w:pPr>
            <w:r w:rsidRPr="00BB7156">
              <w:rPr>
                <w:rFonts w:ascii="Times New Roman" w:hAnsi="Times New Roman" w:cs="宋体" w:hint="eastAsia"/>
                <w:b/>
                <w:bCs/>
                <w:kern w:val="0"/>
                <w:szCs w:val="21"/>
              </w:rPr>
              <w:t>100</w:t>
            </w:r>
            <w:r w:rsidRPr="00BB7156">
              <w:rPr>
                <w:rFonts w:ascii="Times New Roman" w:hAnsi="Times New Roman" w:cs="宋体" w:hint="eastAsia"/>
                <w:b/>
                <w:bCs/>
                <w:kern w:val="0"/>
                <w:szCs w:val="21"/>
              </w:rPr>
              <w:t>万元（大型）</w:t>
            </w: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万元（中小型）</w:t>
            </w:r>
          </w:p>
        </w:tc>
      </w:tr>
      <w:tr w:rsidR="00342202" w:rsidRPr="00BB7156" w14:paraId="1E5DF346" w14:textId="77777777">
        <w:trPr>
          <w:trHeight w:val="1051"/>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77F1CFF8"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449AB"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AE03E"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入选中央和国家有关部门组织的重大演出、重大活动、</w:t>
            </w:r>
          </w:p>
          <w:p w14:paraId="46896A10"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重大主题创作或中央广播电视总台组织的春节联欢晚会</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6C2D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每个节目</w:t>
            </w:r>
            <w:r w:rsidRPr="00BB7156">
              <w:rPr>
                <w:rFonts w:ascii="Times New Roman" w:hAnsi="Times New Roman" w:cs="宋体" w:hint="eastAsia"/>
                <w:b/>
                <w:bCs/>
                <w:kern w:val="0"/>
                <w:szCs w:val="21"/>
              </w:rPr>
              <w:t>30</w:t>
            </w:r>
            <w:r w:rsidRPr="00BB7156">
              <w:rPr>
                <w:rFonts w:ascii="Times New Roman" w:hAnsi="Times New Roman" w:cs="宋体" w:hint="eastAsia"/>
                <w:b/>
                <w:bCs/>
                <w:kern w:val="0"/>
                <w:szCs w:val="21"/>
              </w:rPr>
              <w:t>万元</w:t>
            </w:r>
          </w:p>
        </w:tc>
      </w:tr>
      <w:tr w:rsidR="00342202" w:rsidRPr="00BB7156" w14:paraId="3C12A42D" w14:textId="77777777">
        <w:trPr>
          <w:trHeight w:val="955"/>
          <w:jc w:val="center"/>
        </w:trPr>
        <w:tc>
          <w:tcPr>
            <w:tcW w:w="825" w:type="dxa"/>
            <w:vMerge/>
            <w:tcBorders>
              <w:left w:val="single" w:sz="4" w:space="0" w:color="000000"/>
              <w:right w:val="single" w:sz="4" w:space="0" w:color="000000"/>
            </w:tcBorders>
            <w:tcMar>
              <w:top w:w="15" w:type="dxa"/>
              <w:left w:w="15" w:type="dxa"/>
              <w:right w:w="15" w:type="dxa"/>
            </w:tcMar>
            <w:vAlign w:val="center"/>
          </w:tcPr>
          <w:p w14:paraId="154A8240"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37F1B"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00EF0"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入选中央广播电视总台组织的元宵、清明、端午、中秋、元旦晚会或中央和国家有关部门组织的重大演出活动</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A0F1C"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每个节目</w:t>
            </w:r>
            <w:r w:rsidRPr="00BB7156">
              <w:rPr>
                <w:rFonts w:ascii="Times New Roman" w:hAnsi="Times New Roman" w:cs="宋体" w:hint="eastAsia"/>
                <w:b/>
                <w:bCs/>
                <w:kern w:val="0"/>
                <w:szCs w:val="21"/>
              </w:rPr>
              <w:t>30</w:t>
            </w:r>
            <w:r w:rsidRPr="00BB7156">
              <w:rPr>
                <w:rFonts w:ascii="Times New Roman" w:hAnsi="Times New Roman" w:cs="宋体" w:hint="eastAsia"/>
                <w:b/>
                <w:bCs/>
                <w:kern w:val="0"/>
                <w:szCs w:val="21"/>
              </w:rPr>
              <w:t>万元</w:t>
            </w:r>
          </w:p>
        </w:tc>
      </w:tr>
      <w:tr w:rsidR="00342202" w:rsidRPr="00BB7156" w14:paraId="69972C26" w14:textId="77777777">
        <w:trPr>
          <w:trHeight w:val="928"/>
          <w:jc w:val="center"/>
        </w:trPr>
        <w:tc>
          <w:tcPr>
            <w:tcW w:w="8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231279E"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9A700" w14:textId="77777777" w:rsidR="00342202" w:rsidRPr="00BB7156" w:rsidRDefault="00342202"/>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8733B"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入选中央宣传部组织的主题歌曲推荐曲目或文化和旅游部</w:t>
            </w:r>
            <w:r w:rsidRPr="00BB7156">
              <w:rPr>
                <w:rFonts w:ascii="Times New Roman" w:hAnsi="Times New Roman" w:cs="宋体" w:hint="eastAsia"/>
                <w:b/>
                <w:bCs/>
                <w:kern w:val="0"/>
                <w:szCs w:val="21"/>
              </w:rPr>
              <w:t xml:space="preserve">   </w:t>
            </w:r>
            <w:r w:rsidRPr="00BB7156">
              <w:rPr>
                <w:rFonts w:ascii="Times New Roman" w:hAnsi="Times New Roman" w:cs="宋体" w:hint="eastAsia"/>
                <w:b/>
                <w:bCs/>
                <w:kern w:val="0"/>
                <w:szCs w:val="21"/>
              </w:rPr>
              <w:t>组织的全国舞蹈展演优秀节目</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97C2C"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每首歌曲</w:t>
            </w:r>
            <w:r w:rsidRPr="00BB7156">
              <w:rPr>
                <w:rFonts w:ascii="Times New Roman" w:hAnsi="Times New Roman" w:cs="宋体" w:hint="eastAsia"/>
                <w:b/>
                <w:bCs/>
                <w:kern w:val="0"/>
                <w:szCs w:val="21"/>
              </w:rPr>
              <w:t>10</w:t>
            </w:r>
            <w:r w:rsidRPr="00BB7156">
              <w:rPr>
                <w:rFonts w:ascii="Times New Roman" w:hAnsi="Times New Roman" w:cs="宋体" w:hint="eastAsia"/>
                <w:b/>
                <w:bCs/>
                <w:kern w:val="0"/>
                <w:szCs w:val="21"/>
              </w:rPr>
              <w:t>万元，</w:t>
            </w:r>
          </w:p>
          <w:p w14:paraId="6CED6060"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每个节目</w:t>
            </w:r>
            <w:r w:rsidRPr="00BB7156">
              <w:rPr>
                <w:rFonts w:ascii="Times New Roman" w:hAnsi="Times New Roman" w:cs="宋体" w:hint="eastAsia"/>
                <w:b/>
                <w:bCs/>
                <w:kern w:val="0"/>
                <w:szCs w:val="21"/>
              </w:rPr>
              <w:t>20</w:t>
            </w:r>
            <w:r w:rsidRPr="00BB7156">
              <w:rPr>
                <w:rFonts w:ascii="Times New Roman" w:hAnsi="Times New Roman" w:cs="宋体" w:hint="eastAsia"/>
                <w:b/>
                <w:bCs/>
                <w:kern w:val="0"/>
                <w:szCs w:val="21"/>
              </w:rPr>
              <w:t>万元</w:t>
            </w:r>
          </w:p>
        </w:tc>
      </w:tr>
      <w:tr w:rsidR="00342202" w:rsidRPr="00BB7156" w14:paraId="551568D7" w14:textId="77777777">
        <w:trPr>
          <w:trHeight w:val="550"/>
          <w:jc w:val="center"/>
        </w:trPr>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58F96"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书法、摄影、美术等作品</w:t>
            </w:r>
          </w:p>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248E9"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获奖奖励</w:t>
            </w:r>
          </w:p>
        </w:tc>
        <w:tc>
          <w:tcPr>
            <w:tcW w:w="23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3B6D6"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中国美术奖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9FF5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金、银、铜</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49C8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w:t>
            </w:r>
            <w:r w:rsidRPr="00BB7156">
              <w:rPr>
                <w:rFonts w:ascii="Times New Roman" w:hAnsi="Times New Roman" w:cs="宋体" w:hint="eastAsia"/>
                <w:b/>
                <w:bCs/>
                <w:kern w:val="0"/>
                <w:szCs w:val="21"/>
              </w:rPr>
              <w:t>30</w:t>
            </w:r>
            <w:r w:rsidRPr="00BB7156">
              <w:rPr>
                <w:rFonts w:ascii="Times New Roman" w:hAnsi="Times New Roman" w:cs="宋体" w:hint="eastAsia"/>
                <w:b/>
                <w:bCs/>
                <w:kern w:val="0"/>
                <w:szCs w:val="21"/>
              </w:rPr>
              <w:t>、</w:t>
            </w:r>
            <w:r w:rsidRPr="00BB7156">
              <w:rPr>
                <w:rFonts w:ascii="Times New Roman" w:hAnsi="Times New Roman" w:cs="宋体" w:hint="eastAsia"/>
                <w:b/>
                <w:bCs/>
                <w:kern w:val="0"/>
                <w:szCs w:val="21"/>
              </w:rPr>
              <w:t>20</w:t>
            </w:r>
            <w:r w:rsidRPr="00BB7156">
              <w:rPr>
                <w:rFonts w:ascii="Times New Roman" w:hAnsi="Times New Roman" w:cs="宋体" w:hint="eastAsia"/>
                <w:b/>
                <w:bCs/>
                <w:kern w:val="0"/>
                <w:szCs w:val="21"/>
              </w:rPr>
              <w:t>万元</w:t>
            </w:r>
          </w:p>
        </w:tc>
      </w:tr>
      <w:tr w:rsidR="00342202" w:rsidRPr="00BB7156" w14:paraId="08D688D5" w14:textId="77777777">
        <w:trPr>
          <w:trHeight w:val="575"/>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3E7BC"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DD2CA"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C71C3"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532A3"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终身成就奖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4672A"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w:t>
            </w:r>
            <w:r w:rsidRPr="00BB7156">
              <w:rPr>
                <w:rFonts w:ascii="Times New Roman" w:hAnsi="Times New Roman" w:cs="宋体" w:hint="eastAsia"/>
                <w:b/>
                <w:bCs/>
                <w:kern w:val="0"/>
                <w:szCs w:val="21"/>
              </w:rPr>
              <w:t>万元</w:t>
            </w:r>
          </w:p>
        </w:tc>
      </w:tr>
      <w:tr w:rsidR="00342202" w:rsidRPr="00BB7156" w14:paraId="03FB9BB5" w14:textId="77777777">
        <w:trPr>
          <w:trHeight w:val="540"/>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C0D4D"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7061B" w14:textId="77777777" w:rsidR="00342202" w:rsidRPr="00BB7156" w:rsidRDefault="00342202"/>
        </w:tc>
        <w:tc>
          <w:tcPr>
            <w:tcW w:w="23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2306B"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8675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理论评论奖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05E3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w:t>
            </w:r>
            <w:r w:rsidRPr="00BB7156">
              <w:rPr>
                <w:rFonts w:ascii="Times New Roman" w:hAnsi="Times New Roman" w:cs="宋体" w:hint="eastAsia"/>
                <w:b/>
                <w:bCs/>
                <w:kern w:val="0"/>
                <w:szCs w:val="21"/>
              </w:rPr>
              <w:t>万元</w:t>
            </w:r>
          </w:p>
        </w:tc>
      </w:tr>
      <w:tr w:rsidR="00342202" w:rsidRPr="00BB7156" w14:paraId="02879D2F" w14:textId="77777777">
        <w:trPr>
          <w:trHeight w:val="583"/>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130EA"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E69C1" w14:textId="77777777" w:rsidR="00342202" w:rsidRPr="00BB7156" w:rsidRDefault="00342202"/>
        </w:tc>
        <w:tc>
          <w:tcPr>
            <w:tcW w:w="2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C0EC5"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中国摄影金像奖</w:t>
            </w:r>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F6692"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纪实类、艺术类、商业类、摄影类</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EC20F"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20</w:t>
            </w:r>
            <w:r w:rsidRPr="00BB7156">
              <w:rPr>
                <w:rFonts w:ascii="Times New Roman" w:hAnsi="Times New Roman" w:cs="宋体" w:hint="eastAsia"/>
                <w:b/>
                <w:bCs/>
                <w:kern w:val="0"/>
                <w:szCs w:val="21"/>
              </w:rPr>
              <w:t>万元</w:t>
            </w:r>
          </w:p>
        </w:tc>
      </w:tr>
      <w:tr w:rsidR="00342202" w:rsidRPr="00BB7156" w14:paraId="7B65CD1B" w14:textId="77777777">
        <w:trPr>
          <w:trHeight w:val="562"/>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5BE7C"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96D8C" w14:textId="77777777" w:rsidR="00342202" w:rsidRPr="00BB7156" w:rsidRDefault="00342202"/>
        </w:tc>
        <w:tc>
          <w:tcPr>
            <w:tcW w:w="23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F3C5DD0"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中国书</w:t>
            </w:r>
            <w:proofErr w:type="gramStart"/>
            <w:r w:rsidRPr="00BB7156">
              <w:rPr>
                <w:rFonts w:ascii="Times New Roman" w:hAnsi="Times New Roman" w:cs="宋体" w:hint="eastAsia"/>
                <w:b/>
                <w:bCs/>
                <w:kern w:val="0"/>
                <w:szCs w:val="21"/>
              </w:rPr>
              <w:t>法兰亭奖</w:t>
            </w:r>
            <w:proofErr w:type="gramEnd"/>
          </w:p>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7D91E"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金、银、铜</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12499"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50</w:t>
            </w:r>
            <w:r w:rsidRPr="00BB7156">
              <w:rPr>
                <w:rFonts w:ascii="Times New Roman" w:hAnsi="Times New Roman" w:cs="宋体" w:hint="eastAsia"/>
                <w:b/>
                <w:bCs/>
                <w:kern w:val="0"/>
                <w:szCs w:val="21"/>
              </w:rPr>
              <w:t>、</w:t>
            </w:r>
            <w:r w:rsidRPr="00BB7156">
              <w:rPr>
                <w:rFonts w:ascii="Times New Roman" w:hAnsi="Times New Roman" w:cs="宋体" w:hint="eastAsia"/>
                <w:b/>
                <w:bCs/>
                <w:kern w:val="0"/>
                <w:szCs w:val="21"/>
              </w:rPr>
              <w:t>30</w:t>
            </w:r>
            <w:r w:rsidRPr="00BB7156">
              <w:rPr>
                <w:rFonts w:ascii="Times New Roman" w:hAnsi="Times New Roman" w:cs="宋体" w:hint="eastAsia"/>
                <w:b/>
                <w:bCs/>
                <w:kern w:val="0"/>
                <w:szCs w:val="21"/>
              </w:rPr>
              <w:t>、</w:t>
            </w:r>
            <w:r w:rsidRPr="00BB7156">
              <w:rPr>
                <w:rFonts w:ascii="Times New Roman" w:hAnsi="Times New Roman" w:cs="宋体" w:hint="eastAsia"/>
                <w:b/>
                <w:bCs/>
                <w:kern w:val="0"/>
                <w:szCs w:val="21"/>
              </w:rPr>
              <w:t>20</w:t>
            </w:r>
            <w:r w:rsidRPr="00BB7156">
              <w:rPr>
                <w:rFonts w:ascii="Times New Roman" w:hAnsi="Times New Roman" w:cs="宋体" w:hint="eastAsia"/>
                <w:b/>
                <w:bCs/>
                <w:kern w:val="0"/>
                <w:szCs w:val="21"/>
              </w:rPr>
              <w:t>万元</w:t>
            </w:r>
          </w:p>
        </w:tc>
      </w:tr>
      <w:tr w:rsidR="00342202" w:rsidRPr="00BB7156" w14:paraId="18DB8372" w14:textId="77777777">
        <w:trPr>
          <w:trHeight w:val="577"/>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A889C" w14:textId="77777777" w:rsidR="00342202" w:rsidRPr="00BB7156" w:rsidRDefault="00342202"/>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78FA0" w14:textId="77777777" w:rsidR="00342202" w:rsidRPr="00BB7156" w:rsidRDefault="00342202"/>
        </w:tc>
        <w:tc>
          <w:tcPr>
            <w:tcW w:w="23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6ADEDDA" w14:textId="77777777" w:rsidR="00342202" w:rsidRPr="00BB7156" w:rsidRDefault="00342202"/>
        </w:tc>
        <w:tc>
          <w:tcPr>
            <w:tcW w:w="3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AA06F"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终身成就奖</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98CCD"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20</w:t>
            </w:r>
            <w:r w:rsidRPr="00BB7156">
              <w:rPr>
                <w:rFonts w:ascii="Times New Roman" w:hAnsi="Times New Roman" w:cs="宋体" w:hint="eastAsia"/>
                <w:b/>
                <w:bCs/>
                <w:kern w:val="0"/>
                <w:szCs w:val="21"/>
              </w:rPr>
              <w:t>万元</w:t>
            </w:r>
          </w:p>
        </w:tc>
      </w:tr>
      <w:tr w:rsidR="00342202" w:rsidRPr="00BB7156" w14:paraId="4FB97C56" w14:textId="77777777">
        <w:trPr>
          <w:trHeight w:val="1117"/>
          <w:jc w:val="center"/>
        </w:trPr>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E6057" w14:textId="77777777" w:rsidR="00342202" w:rsidRPr="00BB7156" w:rsidRDefault="00342202"/>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2BEBA"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t>入选中央、国家重点项目（活</w:t>
            </w:r>
            <w:r w:rsidRPr="00BB7156">
              <w:rPr>
                <w:rFonts w:ascii="Times New Roman" w:hAnsi="Times New Roman" w:cs="宋体" w:hint="eastAsia"/>
                <w:b/>
                <w:bCs/>
                <w:kern w:val="0"/>
                <w:szCs w:val="21"/>
              </w:rPr>
              <w:lastRenderedPageBreak/>
              <w:t>动）奖励</w:t>
            </w:r>
          </w:p>
        </w:tc>
        <w:tc>
          <w:tcPr>
            <w:tcW w:w="55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BA63B" w14:textId="77777777" w:rsidR="00342202" w:rsidRPr="00BB7156" w:rsidRDefault="005E72AC">
            <w:pPr>
              <w:widowControl/>
              <w:spacing w:line="340" w:lineRule="exact"/>
              <w:jc w:val="center"/>
              <w:textAlignment w:val="center"/>
              <w:rPr>
                <w:rFonts w:ascii="Times New Roman" w:hAnsi="Times New Roman" w:cs="宋体"/>
                <w:b/>
                <w:bCs/>
                <w:kern w:val="0"/>
                <w:szCs w:val="21"/>
              </w:rPr>
            </w:pPr>
            <w:r w:rsidRPr="00BB7156">
              <w:rPr>
                <w:rFonts w:ascii="Times New Roman" w:hAnsi="Times New Roman" w:cs="宋体" w:hint="eastAsia"/>
                <w:b/>
                <w:bCs/>
                <w:kern w:val="0"/>
                <w:szCs w:val="21"/>
              </w:rPr>
              <w:lastRenderedPageBreak/>
              <w:t>入选中央宣传部、文化和旅游部、中国文联组织的</w:t>
            </w:r>
          </w:p>
          <w:p w14:paraId="77551C44"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重大主题文艺创作工程</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A6035" w14:textId="77777777" w:rsidR="00342202" w:rsidRPr="00BB7156" w:rsidRDefault="005E72AC">
            <w:pPr>
              <w:widowControl/>
              <w:spacing w:line="340" w:lineRule="exact"/>
              <w:jc w:val="center"/>
              <w:textAlignment w:val="center"/>
              <w:rPr>
                <w:rFonts w:ascii="Times New Roman" w:hAnsi="Times New Roman" w:cs="宋体"/>
                <w:b/>
                <w:bCs/>
                <w:szCs w:val="21"/>
              </w:rPr>
            </w:pPr>
            <w:r w:rsidRPr="00BB7156">
              <w:rPr>
                <w:rFonts w:ascii="Times New Roman" w:hAnsi="Times New Roman" w:cs="宋体" w:hint="eastAsia"/>
                <w:b/>
                <w:bCs/>
                <w:kern w:val="0"/>
                <w:szCs w:val="21"/>
              </w:rPr>
              <w:t>每个作品</w:t>
            </w:r>
            <w:r w:rsidRPr="00BB7156">
              <w:rPr>
                <w:rFonts w:ascii="Times New Roman" w:hAnsi="Times New Roman" w:cs="宋体" w:hint="eastAsia"/>
                <w:b/>
                <w:bCs/>
                <w:kern w:val="0"/>
                <w:szCs w:val="21"/>
              </w:rPr>
              <w:t>10</w:t>
            </w:r>
            <w:r w:rsidRPr="00BB7156">
              <w:rPr>
                <w:rFonts w:ascii="Times New Roman" w:hAnsi="Times New Roman" w:cs="宋体" w:hint="eastAsia"/>
                <w:b/>
                <w:bCs/>
                <w:kern w:val="0"/>
                <w:szCs w:val="21"/>
              </w:rPr>
              <w:t>万元</w:t>
            </w:r>
          </w:p>
        </w:tc>
      </w:tr>
    </w:tbl>
    <w:p w14:paraId="19E3DA18" w14:textId="77777777" w:rsidR="00342202" w:rsidRPr="00BB7156" w:rsidRDefault="005E72AC" w:rsidP="00A50CEF">
      <w:pPr>
        <w:pStyle w:val="a4"/>
        <w:spacing w:afterLines="50" w:after="156" w:line="600" w:lineRule="exact"/>
        <w:ind w:firstLineChars="200" w:firstLine="640"/>
        <w:rPr>
          <w:rFonts w:ascii="方正仿宋简体"/>
          <w:sz w:val="32"/>
          <w:szCs w:val="32"/>
        </w:rPr>
      </w:pPr>
      <w:r w:rsidRPr="00BB7156">
        <w:rPr>
          <w:rFonts w:ascii="方正仿宋简体" w:eastAsia="方正仿宋简体" w:hint="eastAsia"/>
          <w:sz w:val="32"/>
          <w:szCs w:val="32"/>
        </w:rPr>
        <w:t>第十二条  对符合精品奖励条件的优秀文艺作品，体现四川题材或主线、讲述四川人物故事的，在上述奖励标准基础</w:t>
      </w:r>
      <w:proofErr w:type="gramStart"/>
      <w:r w:rsidRPr="00BB7156">
        <w:rPr>
          <w:rFonts w:ascii="方正仿宋简体" w:eastAsia="方正仿宋简体" w:hint="eastAsia"/>
          <w:sz w:val="32"/>
          <w:szCs w:val="32"/>
        </w:rPr>
        <w:t>上</w:t>
      </w:r>
      <w:proofErr w:type="gramEnd"/>
      <w:r w:rsidRPr="00BB7156">
        <w:rPr>
          <w:rFonts w:ascii="方正仿宋简体" w:eastAsia="方正仿宋简体" w:hint="eastAsia"/>
          <w:sz w:val="32"/>
          <w:szCs w:val="32"/>
        </w:rPr>
        <w:t>上浮30%。同一作品先后获得多个奖项的，按就高、不重复原则给予补差。对上述奖励中无对应条款又在国内外产生重大影响的优秀文艺作品，奖励标准由省直相关行业主管部门（单位）研究后报领导小组审定。</w:t>
      </w:r>
    </w:p>
    <w:p w14:paraId="55327EF1" w14:textId="77777777" w:rsidR="00342202" w:rsidRPr="00BB7156" w:rsidRDefault="00342202">
      <w:pPr>
        <w:spacing w:line="600" w:lineRule="exact"/>
        <w:jc w:val="left"/>
        <w:textAlignment w:val="baseline"/>
        <w:rPr>
          <w:rFonts w:ascii="黑体" w:eastAsia="黑体"/>
          <w:kern w:val="0"/>
          <w:sz w:val="32"/>
        </w:rPr>
      </w:pPr>
    </w:p>
    <w:p w14:paraId="0D3CD48C" w14:textId="77777777" w:rsidR="00342202" w:rsidRPr="00BB7156" w:rsidRDefault="00342202">
      <w:pPr>
        <w:spacing w:line="600" w:lineRule="exact"/>
        <w:jc w:val="left"/>
        <w:textAlignment w:val="baseline"/>
        <w:rPr>
          <w:rFonts w:ascii="黑体" w:eastAsia="黑体"/>
          <w:kern w:val="0"/>
          <w:sz w:val="32"/>
        </w:rPr>
      </w:pPr>
    </w:p>
    <w:p w14:paraId="71B2AF09" w14:textId="77777777" w:rsidR="00342202" w:rsidRPr="00BB7156" w:rsidRDefault="00342202">
      <w:pPr>
        <w:spacing w:line="600" w:lineRule="exact"/>
        <w:jc w:val="left"/>
        <w:textAlignment w:val="baseline"/>
        <w:rPr>
          <w:rFonts w:ascii="黑体" w:eastAsia="黑体"/>
          <w:kern w:val="0"/>
          <w:sz w:val="32"/>
        </w:rPr>
      </w:pPr>
    </w:p>
    <w:p w14:paraId="6EF1E49A" w14:textId="77777777" w:rsidR="00342202" w:rsidRPr="00BB7156" w:rsidRDefault="00342202">
      <w:pPr>
        <w:spacing w:line="600" w:lineRule="exact"/>
        <w:jc w:val="left"/>
        <w:textAlignment w:val="baseline"/>
        <w:rPr>
          <w:rFonts w:ascii="黑体" w:eastAsia="黑体"/>
          <w:kern w:val="0"/>
          <w:sz w:val="32"/>
        </w:rPr>
      </w:pPr>
    </w:p>
    <w:p w14:paraId="50DBDD5B" w14:textId="77777777" w:rsidR="00342202" w:rsidRPr="00BB7156" w:rsidRDefault="00342202">
      <w:pPr>
        <w:spacing w:line="600" w:lineRule="exact"/>
        <w:jc w:val="left"/>
        <w:textAlignment w:val="baseline"/>
        <w:rPr>
          <w:rFonts w:ascii="黑体" w:eastAsia="黑体"/>
          <w:kern w:val="0"/>
          <w:sz w:val="32"/>
        </w:rPr>
      </w:pPr>
    </w:p>
    <w:p w14:paraId="1DC7DE2D" w14:textId="77777777" w:rsidR="00342202" w:rsidRPr="00BB7156" w:rsidRDefault="00342202">
      <w:pPr>
        <w:spacing w:line="600" w:lineRule="exact"/>
        <w:jc w:val="left"/>
        <w:textAlignment w:val="baseline"/>
        <w:rPr>
          <w:rFonts w:ascii="黑体" w:eastAsia="黑体"/>
          <w:kern w:val="0"/>
          <w:sz w:val="32"/>
        </w:rPr>
      </w:pPr>
    </w:p>
    <w:p w14:paraId="17A33054" w14:textId="77777777" w:rsidR="00342202" w:rsidRPr="00BB7156" w:rsidRDefault="00342202">
      <w:pPr>
        <w:spacing w:line="600" w:lineRule="exact"/>
        <w:jc w:val="left"/>
        <w:textAlignment w:val="baseline"/>
        <w:rPr>
          <w:rFonts w:ascii="黑体" w:eastAsia="黑体"/>
          <w:kern w:val="0"/>
          <w:sz w:val="32"/>
        </w:rPr>
      </w:pPr>
    </w:p>
    <w:p w14:paraId="6A81C108" w14:textId="77777777" w:rsidR="00342202" w:rsidRPr="00BB7156" w:rsidRDefault="00342202">
      <w:pPr>
        <w:spacing w:line="600" w:lineRule="exact"/>
        <w:jc w:val="left"/>
        <w:textAlignment w:val="baseline"/>
        <w:rPr>
          <w:rFonts w:ascii="黑体" w:eastAsia="黑体"/>
          <w:kern w:val="0"/>
          <w:sz w:val="32"/>
        </w:rPr>
      </w:pPr>
    </w:p>
    <w:p w14:paraId="0ED74ACB" w14:textId="77777777" w:rsidR="00342202" w:rsidRPr="00BB7156" w:rsidRDefault="00342202">
      <w:pPr>
        <w:spacing w:line="600" w:lineRule="exact"/>
        <w:jc w:val="left"/>
        <w:textAlignment w:val="baseline"/>
        <w:rPr>
          <w:rFonts w:ascii="黑体" w:eastAsia="黑体"/>
          <w:kern w:val="0"/>
          <w:sz w:val="32"/>
        </w:rPr>
      </w:pPr>
    </w:p>
    <w:p w14:paraId="745CFD06" w14:textId="77777777" w:rsidR="00342202" w:rsidRPr="00BB7156" w:rsidRDefault="00342202">
      <w:pPr>
        <w:spacing w:line="600" w:lineRule="exact"/>
        <w:jc w:val="left"/>
        <w:textAlignment w:val="baseline"/>
        <w:rPr>
          <w:rFonts w:ascii="黑体" w:eastAsia="黑体"/>
          <w:kern w:val="0"/>
          <w:sz w:val="32"/>
        </w:rPr>
      </w:pPr>
    </w:p>
    <w:p w14:paraId="2E63C09F" w14:textId="77777777" w:rsidR="00342202" w:rsidRPr="00BB7156" w:rsidRDefault="00342202">
      <w:pPr>
        <w:spacing w:line="600" w:lineRule="exact"/>
        <w:jc w:val="left"/>
        <w:textAlignment w:val="baseline"/>
        <w:rPr>
          <w:rFonts w:ascii="黑体" w:eastAsia="黑体"/>
          <w:kern w:val="0"/>
          <w:sz w:val="32"/>
        </w:rPr>
      </w:pPr>
    </w:p>
    <w:p w14:paraId="43E16DE7" w14:textId="77777777" w:rsidR="00342202" w:rsidRPr="00BB7156" w:rsidRDefault="00342202">
      <w:pPr>
        <w:spacing w:line="600" w:lineRule="exact"/>
        <w:jc w:val="left"/>
        <w:textAlignment w:val="baseline"/>
        <w:rPr>
          <w:rFonts w:ascii="黑体" w:eastAsia="黑体"/>
          <w:kern w:val="0"/>
          <w:sz w:val="32"/>
        </w:rPr>
      </w:pPr>
    </w:p>
    <w:p w14:paraId="3A41FE1A" w14:textId="77777777" w:rsidR="00342202" w:rsidRPr="00BB7156" w:rsidRDefault="00342202">
      <w:pPr>
        <w:spacing w:line="600" w:lineRule="exact"/>
        <w:jc w:val="left"/>
        <w:textAlignment w:val="baseline"/>
        <w:rPr>
          <w:rFonts w:ascii="黑体" w:eastAsia="黑体"/>
          <w:kern w:val="0"/>
          <w:sz w:val="32"/>
        </w:rPr>
      </w:pPr>
    </w:p>
    <w:p w14:paraId="5D17E4A9" w14:textId="77777777" w:rsidR="00342202" w:rsidRPr="00BB7156" w:rsidRDefault="005E72AC">
      <w:pPr>
        <w:spacing w:line="600" w:lineRule="exact"/>
        <w:textAlignment w:val="baseline"/>
        <w:rPr>
          <w:rFonts w:ascii="黑体" w:eastAsia="黑体" w:hAnsi="黑体"/>
          <w:kern w:val="0"/>
          <w:sz w:val="32"/>
          <w:szCs w:val="32"/>
        </w:rPr>
      </w:pPr>
      <w:r w:rsidRPr="00BB7156">
        <w:rPr>
          <w:rFonts w:ascii="黑体" w:eastAsia="黑体" w:hAnsi="黑体" w:hint="eastAsia"/>
          <w:kern w:val="0"/>
          <w:sz w:val="32"/>
          <w:szCs w:val="32"/>
        </w:rPr>
        <w:lastRenderedPageBreak/>
        <w:t>附件2</w:t>
      </w:r>
    </w:p>
    <w:p w14:paraId="78AC214D" w14:textId="77777777" w:rsidR="00342202" w:rsidRPr="00BB7156" w:rsidRDefault="00342202">
      <w:pPr>
        <w:spacing w:line="600" w:lineRule="exact"/>
        <w:textAlignment w:val="baseline"/>
        <w:rPr>
          <w:rFonts w:ascii="黑体" w:eastAsia="黑体" w:hAnsi="黑体"/>
          <w:kern w:val="0"/>
          <w:sz w:val="32"/>
          <w:szCs w:val="32"/>
        </w:rPr>
      </w:pPr>
    </w:p>
    <w:p w14:paraId="7E86751D" w14:textId="77777777" w:rsidR="00342202" w:rsidRPr="00BB7156" w:rsidRDefault="005E72AC">
      <w:pPr>
        <w:spacing w:line="700" w:lineRule="exact"/>
        <w:jc w:val="center"/>
        <w:rPr>
          <w:rFonts w:ascii="方正小标宋简体" w:eastAsia="方正小标宋简体"/>
          <w:bCs/>
          <w:snapToGrid w:val="0"/>
          <w:sz w:val="44"/>
          <w:szCs w:val="20"/>
        </w:rPr>
      </w:pPr>
      <w:r w:rsidRPr="00BB7156">
        <w:rPr>
          <w:rFonts w:ascii="方正小标宋简体" w:eastAsia="方正小标宋简体"/>
          <w:bCs/>
          <w:snapToGrid w:val="0"/>
          <w:sz w:val="44"/>
          <w:szCs w:val="20"/>
        </w:rPr>
        <w:t>四川省2021年度精品奖励作品申报表</w:t>
      </w:r>
    </w:p>
    <w:p w14:paraId="0747DA57" w14:textId="77777777" w:rsidR="00342202" w:rsidRPr="00BB7156" w:rsidRDefault="00342202">
      <w:pPr>
        <w:spacing w:line="700" w:lineRule="exact"/>
        <w:jc w:val="center"/>
        <w:rPr>
          <w:rFonts w:ascii="方正小标宋简体" w:eastAsia="方正小标宋简体"/>
          <w:bCs/>
          <w:snapToGrid w:val="0"/>
          <w:sz w:val="44"/>
          <w:szCs w:val="20"/>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325"/>
        <w:gridCol w:w="1218"/>
        <w:gridCol w:w="832"/>
        <w:gridCol w:w="347"/>
        <w:gridCol w:w="1648"/>
        <w:gridCol w:w="987"/>
        <w:gridCol w:w="1135"/>
      </w:tblGrid>
      <w:tr w:rsidR="00342202" w:rsidRPr="00BB7156" w14:paraId="4C7C168D" w14:textId="77777777">
        <w:trPr>
          <w:trHeight w:val="1134"/>
          <w:jc w:val="center"/>
        </w:trPr>
        <w:tc>
          <w:tcPr>
            <w:tcW w:w="1220" w:type="dxa"/>
            <w:vAlign w:val="center"/>
          </w:tcPr>
          <w:p w14:paraId="6A8FF85F" w14:textId="77777777" w:rsidR="00342202" w:rsidRPr="00BB7156" w:rsidRDefault="005E72AC">
            <w:pPr>
              <w:adjustRightInd w:val="0"/>
              <w:snapToGrid w:val="0"/>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sz w:val="24"/>
              </w:rPr>
              <w:t>作品名称</w:t>
            </w:r>
          </w:p>
        </w:tc>
        <w:tc>
          <w:tcPr>
            <w:tcW w:w="1325" w:type="dxa"/>
            <w:vAlign w:val="center"/>
          </w:tcPr>
          <w:p w14:paraId="30383A44" w14:textId="77777777" w:rsidR="00342202" w:rsidRPr="00BB7156" w:rsidRDefault="00342202">
            <w:pPr>
              <w:adjustRightInd w:val="0"/>
              <w:snapToGrid w:val="0"/>
              <w:jc w:val="center"/>
              <w:textAlignment w:val="baseline"/>
              <w:rPr>
                <w:rFonts w:ascii="Times New Roman" w:eastAsia="CESI仿宋-GB2312" w:hAnsi="Times New Roman"/>
                <w:b/>
                <w:bCs/>
                <w:snapToGrid w:val="0"/>
                <w:kern w:val="0"/>
                <w:sz w:val="24"/>
              </w:rPr>
            </w:pPr>
          </w:p>
        </w:tc>
        <w:tc>
          <w:tcPr>
            <w:tcW w:w="1218" w:type="dxa"/>
            <w:vAlign w:val="center"/>
          </w:tcPr>
          <w:p w14:paraId="78200FCD" w14:textId="77777777" w:rsidR="00342202" w:rsidRPr="00BB7156" w:rsidRDefault="005E72AC">
            <w:pPr>
              <w:adjustRightInd w:val="0"/>
              <w:snapToGrid w:val="0"/>
              <w:jc w:val="center"/>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sz w:val="24"/>
              </w:rPr>
              <w:t>文艺门类</w:t>
            </w:r>
          </w:p>
        </w:tc>
        <w:tc>
          <w:tcPr>
            <w:tcW w:w="1179" w:type="dxa"/>
            <w:gridSpan w:val="2"/>
            <w:vAlign w:val="center"/>
          </w:tcPr>
          <w:p w14:paraId="010B2828" w14:textId="77777777" w:rsidR="00342202" w:rsidRPr="00BB7156" w:rsidRDefault="00342202">
            <w:pPr>
              <w:adjustRightInd w:val="0"/>
              <w:snapToGrid w:val="0"/>
              <w:jc w:val="center"/>
              <w:textAlignment w:val="baseline"/>
              <w:rPr>
                <w:rFonts w:ascii="Times New Roman" w:eastAsia="CESI仿宋-GB2312" w:hAnsi="Times New Roman"/>
                <w:b/>
                <w:bCs/>
                <w:snapToGrid w:val="0"/>
                <w:kern w:val="0"/>
                <w:sz w:val="24"/>
              </w:rPr>
            </w:pPr>
          </w:p>
        </w:tc>
        <w:tc>
          <w:tcPr>
            <w:tcW w:w="1648" w:type="dxa"/>
            <w:vAlign w:val="center"/>
          </w:tcPr>
          <w:p w14:paraId="2410439A" w14:textId="77777777" w:rsidR="00342202" w:rsidRPr="00BB7156" w:rsidRDefault="005E72AC">
            <w:pPr>
              <w:adjustRightInd w:val="0"/>
              <w:snapToGrid w:val="0"/>
              <w:jc w:val="center"/>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sz w:val="24"/>
              </w:rPr>
              <w:t>奖励</w:t>
            </w:r>
          </w:p>
          <w:p w14:paraId="1EFE1FD9" w14:textId="77777777" w:rsidR="00342202" w:rsidRPr="00BB7156" w:rsidRDefault="005E72AC">
            <w:pPr>
              <w:adjustRightInd w:val="0"/>
              <w:snapToGrid w:val="0"/>
              <w:jc w:val="center"/>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sz w:val="24"/>
              </w:rPr>
              <w:t>事项</w:t>
            </w:r>
          </w:p>
        </w:tc>
        <w:tc>
          <w:tcPr>
            <w:tcW w:w="2122" w:type="dxa"/>
            <w:gridSpan w:val="2"/>
            <w:vAlign w:val="center"/>
          </w:tcPr>
          <w:p w14:paraId="16188FF4" w14:textId="77777777" w:rsidR="00342202" w:rsidRPr="00BB7156" w:rsidRDefault="005E72AC">
            <w:pPr>
              <w:adjustRightInd w:val="0"/>
              <w:snapToGrid w:val="0"/>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rPr>
              <w:t>获奖奖励</w:t>
            </w:r>
          </w:p>
          <w:p w14:paraId="475743BE" w14:textId="77777777" w:rsidR="00342202" w:rsidRPr="00BB7156" w:rsidRDefault="005E72AC">
            <w:pPr>
              <w:adjustRightInd w:val="0"/>
              <w:snapToGrid w:val="0"/>
              <w:textAlignment w:val="baseline"/>
              <w:rPr>
                <w:rFonts w:ascii="Times New Roman" w:eastAsia="仿宋_GB2312" w:hAnsi="Times New Roman"/>
                <w:b/>
                <w:bCs/>
                <w:snapToGrid w:val="0"/>
                <w:kern w:val="0"/>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rPr>
              <w:t>首播奖励</w:t>
            </w:r>
          </w:p>
          <w:p w14:paraId="79CEA5C7" w14:textId="77777777" w:rsidR="00342202" w:rsidRPr="00BB7156" w:rsidRDefault="005E72AC">
            <w:pPr>
              <w:adjustRightInd w:val="0"/>
              <w:snapToGrid w:val="0"/>
              <w:textAlignment w:val="baseline"/>
              <w:rPr>
                <w:rFonts w:ascii="Times New Roman" w:eastAsia="仿宋_GB2312" w:hAnsi="Times New Roman"/>
                <w:b/>
                <w:bCs/>
                <w:snapToGrid w:val="0"/>
                <w:kern w:val="0"/>
                <w:sz w:val="20"/>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sz w:val="20"/>
              </w:rPr>
              <w:t>票房奖励</w:t>
            </w:r>
          </w:p>
          <w:p w14:paraId="07BAAC0C" w14:textId="77777777" w:rsidR="00342202" w:rsidRPr="00BB7156" w:rsidRDefault="005E72AC">
            <w:pPr>
              <w:adjustRightInd w:val="0"/>
              <w:snapToGrid w:val="0"/>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rPr>
              <w:t>入选</w:t>
            </w:r>
          </w:p>
          <w:p w14:paraId="1F66F971" w14:textId="77777777" w:rsidR="00342202" w:rsidRPr="00BB7156" w:rsidRDefault="005E72AC">
            <w:pPr>
              <w:adjustRightInd w:val="0"/>
              <w:snapToGrid w:val="0"/>
              <w:textAlignment w:val="baseline"/>
              <w:rPr>
                <w:rFonts w:ascii="Times New Roman" w:eastAsia="仿宋_GB2312" w:hAnsi="Times New Roman"/>
                <w:b/>
                <w:bCs/>
                <w:snapToGrid w:val="0"/>
                <w:kern w:val="0"/>
                <w:sz w:val="20"/>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rPr>
              <w:t>转化奖励</w:t>
            </w:r>
          </w:p>
        </w:tc>
      </w:tr>
      <w:tr w:rsidR="00342202" w:rsidRPr="00BB7156" w14:paraId="0626CCF5" w14:textId="77777777">
        <w:trPr>
          <w:trHeight w:val="1134"/>
          <w:jc w:val="center"/>
        </w:trPr>
        <w:tc>
          <w:tcPr>
            <w:tcW w:w="1220" w:type="dxa"/>
            <w:vAlign w:val="center"/>
          </w:tcPr>
          <w:p w14:paraId="4F7A0965" w14:textId="77777777" w:rsidR="00342202" w:rsidRPr="00BB7156" w:rsidRDefault="005E72AC">
            <w:pPr>
              <w:adjustRightInd w:val="0"/>
              <w:snapToGrid w:val="0"/>
              <w:jc w:val="center"/>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sz w:val="24"/>
              </w:rPr>
              <w:t>奖项名称</w:t>
            </w:r>
          </w:p>
        </w:tc>
        <w:tc>
          <w:tcPr>
            <w:tcW w:w="1325" w:type="dxa"/>
            <w:vAlign w:val="center"/>
          </w:tcPr>
          <w:p w14:paraId="17C7504B" w14:textId="77777777" w:rsidR="00342202" w:rsidRPr="00BB7156" w:rsidRDefault="00342202">
            <w:pPr>
              <w:adjustRightInd w:val="0"/>
              <w:snapToGrid w:val="0"/>
              <w:jc w:val="center"/>
              <w:textAlignment w:val="baseline"/>
              <w:rPr>
                <w:rFonts w:ascii="Times New Roman" w:eastAsia="CESI仿宋-GB2312" w:hAnsi="Times New Roman"/>
                <w:b/>
                <w:bCs/>
                <w:snapToGrid w:val="0"/>
                <w:kern w:val="0"/>
                <w:sz w:val="24"/>
              </w:rPr>
            </w:pPr>
          </w:p>
        </w:tc>
        <w:tc>
          <w:tcPr>
            <w:tcW w:w="1218" w:type="dxa"/>
            <w:vAlign w:val="center"/>
          </w:tcPr>
          <w:p w14:paraId="5460169A" w14:textId="77777777" w:rsidR="00342202" w:rsidRPr="00BB7156" w:rsidRDefault="005E72AC">
            <w:pPr>
              <w:adjustRightInd w:val="0"/>
              <w:snapToGrid w:val="0"/>
              <w:jc w:val="center"/>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sz w:val="24"/>
              </w:rPr>
              <w:t>获奖时间</w:t>
            </w:r>
          </w:p>
        </w:tc>
        <w:tc>
          <w:tcPr>
            <w:tcW w:w="1179" w:type="dxa"/>
            <w:gridSpan w:val="2"/>
            <w:vAlign w:val="center"/>
          </w:tcPr>
          <w:p w14:paraId="054FE51F" w14:textId="77777777" w:rsidR="00342202" w:rsidRPr="00BB7156" w:rsidRDefault="00342202">
            <w:pPr>
              <w:adjustRightInd w:val="0"/>
              <w:snapToGrid w:val="0"/>
              <w:jc w:val="center"/>
              <w:textAlignment w:val="baseline"/>
              <w:rPr>
                <w:rFonts w:ascii="Times New Roman" w:eastAsia="CESI仿宋-GB2312" w:hAnsi="Times New Roman"/>
                <w:b/>
                <w:bCs/>
                <w:snapToGrid w:val="0"/>
                <w:kern w:val="0"/>
                <w:sz w:val="24"/>
              </w:rPr>
            </w:pPr>
          </w:p>
        </w:tc>
        <w:tc>
          <w:tcPr>
            <w:tcW w:w="1648" w:type="dxa"/>
            <w:vAlign w:val="center"/>
          </w:tcPr>
          <w:p w14:paraId="65157B33" w14:textId="77777777" w:rsidR="00342202" w:rsidRPr="00BB7156" w:rsidRDefault="005E72AC">
            <w:pPr>
              <w:adjustRightInd w:val="0"/>
              <w:snapToGrid w:val="0"/>
              <w:jc w:val="center"/>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sz w:val="24"/>
              </w:rPr>
              <w:t>申请奖励</w:t>
            </w:r>
          </w:p>
          <w:p w14:paraId="0424426D" w14:textId="77777777" w:rsidR="00342202" w:rsidRPr="00BB7156" w:rsidRDefault="005E72AC">
            <w:pPr>
              <w:adjustRightInd w:val="0"/>
              <w:snapToGrid w:val="0"/>
              <w:jc w:val="center"/>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sz w:val="24"/>
              </w:rPr>
              <w:t>金额</w:t>
            </w:r>
          </w:p>
        </w:tc>
        <w:tc>
          <w:tcPr>
            <w:tcW w:w="2122" w:type="dxa"/>
            <w:gridSpan w:val="2"/>
            <w:vAlign w:val="center"/>
          </w:tcPr>
          <w:p w14:paraId="7E14FC7A" w14:textId="77777777" w:rsidR="00342202" w:rsidRPr="00BB7156" w:rsidRDefault="00342202">
            <w:pPr>
              <w:adjustRightInd w:val="0"/>
              <w:snapToGrid w:val="0"/>
              <w:jc w:val="center"/>
              <w:textAlignment w:val="baseline"/>
              <w:rPr>
                <w:rFonts w:ascii="Times New Roman" w:eastAsia="仿宋_GB2312" w:hAnsi="Times New Roman"/>
                <w:b/>
                <w:bCs/>
                <w:snapToGrid w:val="0"/>
                <w:kern w:val="0"/>
                <w:sz w:val="24"/>
              </w:rPr>
            </w:pPr>
          </w:p>
        </w:tc>
      </w:tr>
      <w:tr w:rsidR="00342202" w:rsidRPr="00BB7156" w14:paraId="50C486BF" w14:textId="77777777">
        <w:trPr>
          <w:trHeight w:val="188"/>
          <w:jc w:val="center"/>
        </w:trPr>
        <w:tc>
          <w:tcPr>
            <w:tcW w:w="1220" w:type="dxa"/>
            <w:vMerge w:val="restart"/>
            <w:vAlign w:val="center"/>
          </w:tcPr>
          <w:p w14:paraId="19919791" w14:textId="77777777" w:rsidR="00342202" w:rsidRPr="00BB7156" w:rsidRDefault="005E72AC">
            <w:pPr>
              <w:adjustRightInd w:val="0"/>
              <w:snapToGrid w:val="0"/>
              <w:jc w:val="center"/>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sz w:val="24"/>
              </w:rPr>
              <w:t>申报主体名称</w:t>
            </w:r>
          </w:p>
        </w:tc>
        <w:tc>
          <w:tcPr>
            <w:tcW w:w="1325" w:type="dxa"/>
            <w:vMerge w:val="restart"/>
            <w:vAlign w:val="center"/>
          </w:tcPr>
          <w:p w14:paraId="017050E0" w14:textId="77777777" w:rsidR="00342202" w:rsidRPr="00BB7156" w:rsidRDefault="00342202">
            <w:pPr>
              <w:adjustRightInd w:val="0"/>
              <w:snapToGrid w:val="0"/>
              <w:jc w:val="center"/>
              <w:textAlignment w:val="baseline"/>
              <w:rPr>
                <w:rFonts w:ascii="Times New Roman" w:eastAsia="CESI仿宋-GB2312" w:hAnsi="Times New Roman"/>
                <w:b/>
                <w:bCs/>
                <w:snapToGrid w:val="0"/>
                <w:kern w:val="0"/>
                <w:sz w:val="24"/>
              </w:rPr>
            </w:pPr>
          </w:p>
        </w:tc>
        <w:tc>
          <w:tcPr>
            <w:tcW w:w="1218" w:type="dxa"/>
            <w:vMerge w:val="restart"/>
            <w:vAlign w:val="center"/>
          </w:tcPr>
          <w:p w14:paraId="4CDB4185" w14:textId="77777777" w:rsidR="00342202" w:rsidRPr="00BB7156" w:rsidRDefault="005E72AC">
            <w:pPr>
              <w:adjustRightInd w:val="0"/>
              <w:snapToGrid w:val="0"/>
              <w:jc w:val="center"/>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sz w:val="24"/>
              </w:rPr>
              <w:t>性质</w:t>
            </w:r>
          </w:p>
        </w:tc>
        <w:tc>
          <w:tcPr>
            <w:tcW w:w="1179" w:type="dxa"/>
            <w:gridSpan w:val="2"/>
            <w:vMerge w:val="restart"/>
            <w:vAlign w:val="center"/>
          </w:tcPr>
          <w:p w14:paraId="126D623D" w14:textId="77777777" w:rsidR="00342202" w:rsidRPr="00BB7156" w:rsidRDefault="005E72AC">
            <w:pPr>
              <w:adjustRightInd w:val="0"/>
              <w:snapToGrid w:val="0"/>
              <w:jc w:val="center"/>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sz w:val="24"/>
              </w:rPr>
              <w:t>单位</w:t>
            </w:r>
          </w:p>
        </w:tc>
        <w:tc>
          <w:tcPr>
            <w:tcW w:w="1648" w:type="dxa"/>
            <w:vAlign w:val="center"/>
          </w:tcPr>
          <w:p w14:paraId="095E71B7" w14:textId="77777777" w:rsidR="00342202" w:rsidRPr="00BB7156" w:rsidRDefault="005E72AC">
            <w:pPr>
              <w:adjustRightInd w:val="0"/>
              <w:snapToGrid w:val="0"/>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szCs w:val="21"/>
              </w:rPr>
              <w:t>组织机构代码</w:t>
            </w:r>
          </w:p>
        </w:tc>
        <w:tc>
          <w:tcPr>
            <w:tcW w:w="2122" w:type="dxa"/>
            <w:gridSpan w:val="2"/>
            <w:vAlign w:val="center"/>
          </w:tcPr>
          <w:p w14:paraId="073D2BC3" w14:textId="77777777" w:rsidR="00342202" w:rsidRPr="00BB7156" w:rsidRDefault="00342202">
            <w:pPr>
              <w:adjustRightInd w:val="0"/>
              <w:snapToGrid w:val="0"/>
              <w:jc w:val="center"/>
              <w:textAlignment w:val="baseline"/>
              <w:rPr>
                <w:rFonts w:ascii="Times New Roman" w:eastAsia="仿宋_GB2312" w:hAnsi="Times New Roman"/>
                <w:b/>
                <w:bCs/>
                <w:snapToGrid w:val="0"/>
                <w:kern w:val="0"/>
                <w:sz w:val="24"/>
              </w:rPr>
            </w:pPr>
          </w:p>
        </w:tc>
      </w:tr>
      <w:tr w:rsidR="00342202" w:rsidRPr="00BB7156" w14:paraId="5FD165BD" w14:textId="77777777">
        <w:trPr>
          <w:trHeight w:val="188"/>
          <w:jc w:val="center"/>
        </w:trPr>
        <w:tc>
          <w:tcPr>
            <w:tcW w:w="1220" w:type="dxa"/>
            <w:vMerge/>
            <w:vAlign w:val="center"/>
          </w:tcPr>
          <w:p w14:paraId="1E721BFD" w14:textId="77777777" w:rsidR="00342202" w:rsidRPr="00BB7156" w:rsidRDefault="00342202"/>
        </w:tc>
        <w:tc>
          <w:tcPr>
            <w:tcW w:w="1325" w:type="dxa"/>
            <w:vMerge/>
            <w:vAlign w:val="center"/>
          </w:tcPr>
          <w:p w14:paraId="1AA88125" w14:textId="77777777" w:rsidR="00342202" w:rsidRPr="00BB7156" w:rsidRDefault="00342202"/>
        </w:tc>
        <w:tc>
          <w:tcPr>
            <w:tcW w:w="817" w:type="dxa"/>
            <w:vMerge/>
            <w:vAlign w:val="center"/>
          </w:tcPr>
          <w:p w14:paraId="4D6F1FD0" w14:textId="77777777" w:rsidR="00342202" w:rsidRPr="00BB7156" w:rsidRDefault="00342202"/>
        </w:tc>
        <w:tc>
          <w:tcPr>
            <w:tcW w:w="1580" w:type="dxa"/>
            <w:gridSpan w:val="2"/>
            <w:vMerge/>
            <w:vAlign w:val="center"/>
          </w:tcPr>
          <w:p w14:paraId="3B245152" w14:textId="77777777" w:rsidR="00342202" w:rsidRPr="00BB7156" w:rsidRDefault="00342202"/>
        </w:tc>
        <w:tc>
          <w:tcPr>
            <w:tcW w:w="1648" w:type="dxa"/>
            <w:vAlign w:val="center"/>
          </w:tcPr>
          <w:p w14:paraId="7B5079B2" w14:textId="77777777" w:rsidR="00342202" w:rsidRPr="00BB7156" w:rsidRDefault="005E72AC">
            <w:pPr>
              <w:adjustRightInd w:val="0"/>
              <w:snapToGrid w:val="0"/>
              <w:textAlignment w:val="baseline"/>
              <w:rPr>
                <w:rFonts w:ascii="Times New Roman" w:eastAsia="仿宋_GB2312" w:hAnsi="Times New Roman"/>
                <w:b/>
                <w:bCs/>
                <w:snapToGrid w:val="0"/>
                <w:kern w:val="0"/>
                <w:szCs w:val="21"/>
              </w:rPr>
            </w:pPr>
            <w:r w:rsidRPr="00BB7156">
              <w:rPr>
                <w:rFonts w:ascii="Times New Roman" w:eastAsia="仿宋_GB2312" w:hAnsi="Times New Roman"/>
                <w:b/>
                <w:bCs/>
                <w:snapToGrid w:val="0"/>
                <w:kern w:val="0"/>
                <w:szCs w:val="21"/>
              </w:rPr>
              <w:t>营业执照编号</w:t>
            </w:r>
          </w:p>
        </w:tc>
        <w:tc>
          <w:tcPr>
            <w:tcW w:w="2122" w:type="dxa"/>
            <w:gridSpan w:val="2"/>
            <w:tcBorders>
              <w:tl2br w:val="nil"/>
              <w:tr2bl w:val="nil"/>
            </w:tcBorders>
            <w:vAlign w:val="center"/>
          </w:tcPr>
          <w:p w14:paraId="5959A9BC" w14:textId="77777777" w:rsidR="00342202" w:rsidRPr="00BB7156" w:rsidRDefault="00342202">
            <w:pPr>
              <w:adjustRightInd w:val="0"/>
              <w:snapToGrid w:val="0"/>
              <w:jc w:val="center"/>
              <w:textAlignment w:val="baseline"/>
              <w:rPr>
                <w:rFonts w:ascii="Times New Roman" w:eastAsia="仿宋_GB2312" w:hAnsi="Times New Roman"/>
                <w:b/>
                <w:bCs/>
                <w:snapToGrid w:val="0"/>
                <w:kern w:val="0"/>
                <w:sz w:val="24"/>
              </w:rPr>
            </w:pPr>
          </w:p>
        </w:tc>
      </w:tr>
      <w:tr w:rsidR="00342202" w:rsidRPr="00BB7156" w14:paraId="6CE8D90D" w14:textId="77777777">
        <w:trPr>
          <w:trHeight w:val="94"/>
          <w:jc w:val="center"/>
        </w:trPr>
        <w:tc>
          <w:tcPr>
            <w:tcW w:w="1220" w:type="dxa"/>
            <w:vMerge/>
            <w:vAlign w:val="center"/>
          </w:tcPr>
          <w:p w14:paraId="7F38F8B2" w14:textId="77777777" w:rsidR="00342202" w:rsidRPr="00BB7156" w:rsidRDefault="00342202"/>
        </w:tc>
        <w:tc>
          <w:tcPr>
            <w:tcW w:w="1325" w:type="dxa"/>
            <w:vMerge/>
            <w:vAlign w:val="center"/>
          </w:tcPr>
          <w:p w14:paraId="47A9BA3A" w14:textId="77777777" w:rsidR="00342202" w:rsidRPr="00BB7156" w:rsidRDefault="00342202"/>
        </w:tc>
        <w:tc>
          <w:tcPr>
            <w:tcW w:w="817" w:type="dxa"/>
            <w:vMerge/>
            <w:vAlign w:val="center"/>
          </w:tcPr>
          <w:p w14:paraId="555A1CC2" w14:textId="77777777" w:rsidR="00342202" w:rsidRPr="00BB7156" w:rsidRDefault="00342202"/>
        </w:tc>
        <w:tc>
          <w:tcPr>
            <w:tcW w:w="1580" w:type="dxa"/>
            <w:gridSpan w:val="2"/>
            <w:vMerge/>
            <w:vAlign w:val="center"/>
          </w:tcPr>
          <w:p w14:paraId="7D0E2892" w14:textId="77777777" w:rsidR="00342202" w:rsidRPr="00BB7156" w:rsidRDefault="00342202"/>
        </w:tc>
        <w:tc>
          <w:tcPr>
            <w:tcW w:w="1648" w:type="dxa"/>
            <w:vAlign w:val="center"/>
          </w:tcPr>
          <w:p w14:paraId="23377109" w14:textId="77777777" w:rsidR="00342202" w:rsidRPr="00BB7156" w:rsidRDefault="005E72AC">
            <w:pPr>
              <w:adjustRightInd w:val="0"/>
              <w:snapToGrid w:val="0"/>
              <w:textAlignment w:val="baseline"/>
              <w:rPr>
                <w:rFonts w:ascii="Times New Roman" w:eastAsia="仿宋_GB2312" w:hAnsi="Times New Roman"/>
                <w:b/>
                <w:bCs/>
                <w:snapToGrid w:val="0"/>
                <w:kern w:val="0"/>
                <w:szCs w:val="21"/>
              </w:rPr>
            </w:pPr>
            <w:r w:rsidRPr="00BB7156">
              <w:rPr>
                <w:rFonts w:ascii="Times New Roman" w:eastAsia="仿宋_GB2312" w:hAnsi="Times New Roman"/>
                <w:b/>
                <w:bCs/>
                <w:snapToGrid w:val="0"/>
                <w:kern w:val="0"/>
                <w:sz w:val="24"/>
              </w:rPr>
              <w:t>法人姓名</w:t>
            </w:r>
          </w:p>
        </w:tc>
        <w:tc>
          <w:tcPr>
            <w:tcW w:w="2122" w:type="dxa"/>
            <w:gridSpan w:val="2"/>
            <w:tcBorders>
              <w:tl2br w:val="nil"/>
              <w:tr2bl w:val="nil"/>
            </w:tcBorders>
            <w:vAlign w:val="center"/>
          </w:tcPr>
          <w:p w14:paraId="20F833D3" w14:textId="77777777" w:rsidR="00342202" w:rsidRPr="00BB7156" w:rsidRDefault="00342202">
            <w:pPr>
              <w:adjustRightInd w:val="0"/>
              <w:snapToGrid w:val="0"/>
              <w:jc w:val="center"/>
              <w:textAlignment w:val="baseline"/>
              <w:rPr>
                <w:rFonts w:ascii="Times New Roman" w:eastAsia="仿宋_GB2312" w:hAnsi="Times New Roman"/>
                <w:b/>
                <w:bCs/>
                <w:snapToGrid w:val="0"/>
                <w:kern w:val="0"/>
                <w:sz w:val="24"/>
              </w:rPr>
            </w:pPr>
          </w:p>
        </w:tc>
      </w:tr>
      <w:tr w:rsidR="00342202" w:rsidRPr="00BB7156" w14:paraId="1E6CD852" w14:textId="77777777">
        <w:trPr>
          <w:trHeight w:val="94"/>
          <w:jc w:val="center"/>
        </w:trPr>
        <w:tc>
          <w:tcPr>
            <w:tcW w:w="1220" w:type="dxa"/>
            <w:vMerge/>
            <w:vAlign w:val="center"/>
          </w:tcPr>
          <w:p w14:paraId="3BDBB8CA" w14:textId="77777777" w:rsidR="00342202" w:rsidRPr="00BB7156" w:rsidRDefault="00342202"/>
        </w:tc>
        <w:tc>
          <w:tcPr>
            <w:tcW w:w="1325" w:type="dxa"/>
            <w:vMerge/>
            <w:vAlign w:val="center"/>
          </w:tcPr>
          <w:p w14:paraId="774CFAF7" w14:textId="77777777" w:rsidR="00342202" w:rsidRPr="00BB7156" w:rsidRDefault="00342202"/>
        </w:tc>
        <w:tc>
          <w:tcPr>
            <w:tcW w:w="817" w:type="dxa"/>
            <w:vMerge/>
            <w:vAlign w:val="center"/>
          </w:tcPr>
          <w:p w14:paraId="5F44D0E9" w14:textId="77777777" w:rsidR="00342202" w:rsidRPr="00BB7156" w:rsidRDefault="00342202"/>
        </w:tc>
        <w:tc>
          <w:tcPr>
            <w:tcW w:w="1580" w:type="dxa"/>
            <w:gridSpan w:val="2"/>
            <w:vMerge/>
            <w:vAlign w:val="center"/>
          </w:tcPr>
          <w:p w14:paraId="6E0F6C29" w14:textId="77777777" w:rsidR="00342202" w:rsidRPr="00BB7156" w:rsidRDefault="00342202"/>
        </w:tc>
        <w:tc>
          <w:tcPr>
            <w:tcW w:w="1648" w:type="dxa"/>
            <w:vAlign w:val="center"/>
          </w:tcPr>
          <w:p w14:paraId="60B541DA" w14:textId="77777777" w:rsidR="00342202" w:rsidRPr="00BB7156" w:rsidRDefault="005E72AC">
            <w:pPr>
              <w:adjustRightInd w:val="0"/>
              <w:snapToGrid w:val="0"/>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sz w:val="24"/>
              </w:rPr>
              <w:t>法</w:t>
            </w:r>
            <w:r w:rsidRPr="00BB7156">
              <w:rPr>
                <w:rFonts w:ascii="Times New Roman" w:eastAsia="仿宋_GB2312" w:hAnsi="Times New Roman"/>
                <w:b/>
                <w:bCs/>
                <w:snapToGrid w:val="0"/>
                <w:kern w:val="0"/>
                <w:sz w:val="24"/>
              </w:rPr>
              <w:t xml:space="preserve">   </w:t>
            </w:r>
            <w:r w:rsidRPr="00BB7156">
              <w:rPr>
                <w:rFonts w:ascii="Times New Roman" w:eastAsia="仿宋_GB2312" w:hAnsi="Times New Roman"/>
                <w:b/>
                <w:bCs/>
                <w:snapToGrid w:val="0"/>
                <w:kern w:val="0"/>
                <w:sz w:val="24"/>
              </w:rPr>
              <w:t>人</w:t>
            </w:r>
          </w:p>
          <w:p w14:paraId="24AC23D6" w14:textId="77777777" w:rsidR="00342202" w:rsidRPr="00BB7156" w:rsidRDefault="005E72AC">
            <w:pPr>
              <w:adjustRightInd w:val="0"/>
              <w:snapToGrid w:val="0"/>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sz w:val="24"/>
              </w:rPr>
              <w:t>身份证号</w:t>
            </w:r>
            <w:r w:rsidRPr="00BB7156">
              <w:rPr>
                <w:rFonts w:ascii="Times New Roman" w:eastAsia="仿宋_GB2312" w:hAnsi="Times New Roman"/>
                <w:b/>
                <w:bCs/>
                <w:snapToGrid w:val="0"/>
                <w:kern w:val="0"/>
                <w:sz w:val="24"/>
              </w:rPr>
              <w:t xml:space="preserve">       </w:t>
            </w:r>
          </w:p>
        </w:tc>
        <w:tc>
          <w:tcPr>
            <w:tcW w:w="2122" w:type="dxa"/>
            <w:gridSpan w:val="2"/>
            <w:tcBorders>
              <w:tl2br w:val="nil"/>
              <w:tr2bl w:val="nil"/>
            </w:tcBorders>
            <w:vAlign w:val="center"/>
          </w:tcPr>
          <w:p w14:paraId="7AE781D6" w14:textId="77777777" w:rsidR="00342202" w:rsidRPr="00BB7156" w:rsidRDefault="00342202">
            <w:pPr>
              <w:adjustRightInd w:val="0"/>
              <w:snapToGrid w:val="0"/>
              <w:jc w:val="center"/>
              <w:textAlignment w:val="baseline"/>
              <w:rPr>
                <w:rFonts w:ascii="Times New Roman" w:eastAsia="仿宋_GB2312" w:hAnsi="Times New Roman"/>
                <w:b/>
                <w:bCs/>
                <w:snapToGrid w:val="0"/>
                <w:kern w:val="0"/>
                <w:sz w:val="24"/>
              </w:rPr>
            </w:pPr>
          </w:p>
        </w:tc>
      </w:tr>
      <w:tr w:rsidR="00342202" w:rsidRPr="00BB7156" w14:paraId="203336A3" w14:textId="77777777">
        <w:trPr>
          <w:trHeight w:val="437"/>
          <w:jc w:val="center"/>
        </w:trPr>
        <w:tc>
          <w:tcPr>
            <w:tcW w:w="1220" w:type="dxa"/>
            <w:vMerge/>
            <w:vAlign w:val="center"/>
          </w:tcPr>
          <w:p w14:paraId="50B372B7" w14:textId="77777777" w:rsidR="00342202" w:rsidRPr="00BB7156" w:rsidRDefault="00342202"/>
        </w:tc>
        <w:tc>
          <w:tcPr>
            <w:tcW w:w="1325" w:type="dxa"/>
            <w:vMerge/>
            <w:vAlign w:val="center"/>
          </w:tcPr>
          <w:p w14:paraId="0F44C7C6" w14:textId="77777777" w:rsidR="00342202" w:rsidRPr="00BB7156" w:rsidRDefault="00342202"/>
        </w:tc>
        <w:tc>
          <w:tcPr>
            <w:tcW w:w="817" w:type="dxa"/>
            <w:vMerge/>
            <w:vAlign w:val="center"/>
          </w:tcPr>
          <w:p w14:paraId="5CB0C2FB" w14:textId="77777777" w:rsidR="00342202" w:rsidRPr="00BB7156" w:rsidRDefault="00342202"/>
        </w:tc>
        <w:tc>
          <w:tcPr>
            <w:tcW w:w="1179" w:type="dxa"/>
            <w:gridSpan w:val="2"/>
            <w:vAlign w:val="center"/>
          </w:tcPr>
          <w:p w14:paraId="0434FF0A" w14:textId="77777777" w:rsidR="00342202" w:rsidRPr="00BB7156" w:rsidRDefault="005E72AC">
            <w:pPr>
              <w:adjustRightInd w:val="0"/>
              <w:snapToGrid w:val="0"/>
              <w:jc w:val="center"/>
              <w:textAlignment w:val="baseline"/>
              <w:rPr>
                <w:rFonts w:ascii="Times New Roman" w:eastAsia="仿宋_GB2312" w:hAnsi="Times New Roman"/>
                <w:b/>
                <w:bCs/>
                <w:snapToGrid w:val="0"/>
                <w:kern w:val="0"/>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sz w:val="24"/>
              </w:rPr>
              <w:t>个人</w:t>
            </w:r>
          </w:p>
        </w:tc>
        <w:tc>
          <w:tcPr>
            <w:tcW w:w="1648" w:type="dxa"/>
            <w:tcBorders>
              <w:tl2br w:val="nil"/>
              <w:tr2bl w:val="nil"/>
            </w:tcBorders>
            <w:vAlign w:val="center"/>
          </w:tcPr>
          <w:p w14:paraId="0028CCAC" w14:textId="77777777" w:rsidR="00342202" w:rsidRPr="00BB7156" w:rsidRDefault="005E72AC">
            <w:pPr>
              <w:adjustRightInd w:val="0"/>
              <w:snapToGrid w:val="0"/>
              <w:textAlignment w:val="baseline"/>
              <w:rPr>
                <w:rFonts w:ascii="Times New Roman" w:eastAsia="仿宋_GB2312" w:hAnsi="Times New Roman"/>
                <w:b/>
                <w:bCs/>
                <w:snapToGrid w:val="0"/>
                <w:kern w:val="0"/>
                <w:szCs w:val="21"/>
              </w:rPr>
            </w:pPr>
            <w:r w:rsidRPr="00BB7156">
              <w:rPr>
                <w:rFonts w:ascii="Times New Roman" w:eastAsia="仿宋_GB2312" w:hAnsi="Times New Roman"/>
                <w:b/>
                <w:bCs/>
                <w:snapToGrid w:val="0"/>
                <w:kern w:val="0"/>
                <w:szCs w:val="21"/>
              </w:rPr>
              <w:t>身份证号</w:t>
            </w:r>
          </w:p>
        </w:tc>
        <w:tc>
          <w:tcPr>
            <w:tcW w:w="2122" w:type="dxa"/>
            <w:gridSpan w:val="2"/>
            <w:tcBorders>
              <w:tl2br w:val="nil"/>
              <w:tr2bl w:val="nil"/>
            </w:tcBorders>
            <w:vAlign w:val="center"/>
          </w:tcPr>
          <w:p w14:paraId="38409224" w14:textId="77777777" w:rsidR="00342202" w:rsidRPr="00BB7156" w:rsidRDefault="00342202">
            <w:pPr>
              <w:adjustRightInd w:val="0"/>
              <w:snapToGrid w:val="0"/>
              <w:jc w:val="center"/>
              <w:textAlignment w:val="baseline"/>
              <w:rPr>
                <w:rFonts w:ascii="Times New Roman" w:eastAsia="仿宋_GB2312" w:hAnsi="Times New Roman"/>
                <w:b/>
                <w:bCs/>
                <w:snapToGrid w:val="0"/>
                <w:kern w:val="0"/>
                <w:sz w:val="24"/>
              </w:rPr>
            </w:pPr>
          </w:p>
        </w:tc>
      </w:tr>
      <w:tr w:rsidR="00342202" w:rsidRPr="00BB7156" w14:paraId="4F584473" w14:textId="77777777">
        <w:trPr>
          <w:trHeight w:val="1134"/>
          <w:jc w:val="center"/>
        </w:trPr>
        <w:tc>
          <w:tcPr>
            <w:tcW w:w="1220" w:type="dxa"/>
            <w:vAlign w:val="center"/>
          </w:tcPr>
          <w:p w14:paraId="67C3DEFC" w14:textId="77777777" w:rsidR="00342202" w:rsidRPr="00BB7156" w:rsidRDefault="005E72AC">
            <w:pPr>
              <w:adjustRightInd w:val="0"/>
              <w:snapToGrid w:val="0"/>
              <w:jc w:val="center"/>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sz w:val="24"/>
              </w:rPr>
              <w:t>出品情况</w:t>
            </w:r>
          </w:p>
        </w:tc>
        <w:tc>
          <w:tcPr>
            <w:tcW w:w="7492" w:type="dxa"/>
            <w:gridSpan w:val="7"/>
            <w:vAlign w:val="center"/>
          </w:tcPr>
          <w:p w14:paraId="604E463B" w14:textId="77777777" w:rsidR="00342202" w:rsidRPr="00BB7156" w:rsidRDefault="005E72AC">
            <w:pPr>
              <w:adjustRightInd w:val="0"/>
              <w:snapToGrid w:val="0"/>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rPr>
              <w:t>独自出品</w:t>
            </w:r>
          </w:p>
          <w:p w14:paraId="35E939B9" w14:textId="77777777" w:rsidR="00342202" w:rsidRPr="00BB7156" w:rsidRDefault="005E72AC">
            <w:pPr>
              <w:adjustRightInd w:val="0"/>
              <w:snapToGrid w:val="0"/>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rPr>
              <w:t>□</w:t>
            </w:r>
            <w:r w:rsidRPr="00BB7156">
              <w:rPr>
                <w:rFonts w:ascii="Times New Roman" w:eastAsia="仿宋_GB2312" w:hAnsi="Times New Roman"/>
                <w:b/>
                <w:bCs/>
                <w:snapToGrid w:val="0"/>
                <w:kern w:val="0"/>
              </w:rPr>
              <w:t>联合出品</w:t>
            </w:r>
          </w:p>
        </w:tc>
      </w:tr>
      <w:tr w:rsidR="00342202" w:rsidRPr="00BB7156" w14:paraId="2EC4FA1A" w14:textId="77777777">
        <w:trPr>
          <w:trHeight w:val="1134"/>
          <w:jc w:val="center"/>
        </w:trPr>
        <w:tc>
          <w:tcPr>
            <w:tcW w:w="1220" w:type="dxa"/>
            <w:vAlign w:val="center"/>
          </w:tcPr>
          <w:p w14:paraId="0846CC3E" w14:textId="77777777" w:rsidR="00342202" w:rsidRPr="00BB7156" w:rsidRDefault="005E72AC">
            <w:pPr>
              <w:adjustRightInd w:val="0"/>
              <w:snapToGrid w:val="0"/>
              <w:jc w:val="center"/>
              <w:textAlignment w:val="baseline"/>
              <w:rPr>
                <w:rFonts w:ascii="Times New Roman" w:eastAsia="CESI仿宋-GB2312" w:hAnsi="Times New Roman"/>
                <w:b/>
                <w:bCs/>
                <w:snapToGrid w:val="0"/>
                <w:kern w:val="0"/>
                <w:sz w:val="24"/>
              </w:rPr>
            </w:pPr>
            <w:r w:rsidRPr="00BB7156">
              <w:rPr>
                <w:rFonts w:ascii="Times New Roman" w:eastAsia="仿宋_GB2312" w:hAnsi="Times New Roman"/>
                <w:b/>
                <w:bCs/>
                <w:snapToGrid w:val="0"/>
                <w:kern w:val="0"/>
                <w:sz w:val="24"/>
              </w:rPr>
              <w:t>作品内容简介</w:t>
            </w:r>
          </w:p>
        </w:tc>
        <w:tc>
          <w:tcPr>
            <w:tcW w:w="7492" w:type="dxa"/>
            <w:gridSpan w:val="7"/>
          </w:tcPr>
          <w:p w14:paraId="1F161F8C" w14:textId="77777777" w:rsidR="00342202" w:rsidRPr="00BB7156" w:rsidRDefault="005E72AC">
            <w:pPr>
              <w:adjustRightInd w:val="0"/>
              <w:snapToGrid w:val="0"/>
              <w:textAlignment w:val="baseline"/>
              <w:rPr>
                <w:rFonts w:ascii="Times New Roman" w:eastAsia="仿宋_GB2312" w:hAnsi="Times New Roman"/>
                <w:b/>
                <w:bCs/>
                <w:snapToGrid w:val="0"/>
                <w:kern w:val="0"/>
                <w:sz w:val="24"/>
              </w:rPr>
            </w:pPr>
            <w:r w:rsidRPr="00BB7156">
              <w:rPr>
                <w:rFonts w:ascii="Times New Roman" w:eastAsia="仿宋_GB2312" w:hAnsi="Times New Roman"/>
                <w:b/>
                <w:bCs/>
                <w:snapToGrid w:val="0"/>
                <w:kern w:val="0"/>
                <w:sz w:val="24"/>
              </w:rPr>
              <w:t>（</w:t>
            </w:r>
            <w:r w:rsidRPr="00BB7156">
              <w:rPr>
                <w:rFonts w:ascii="Times New Roman" w:eastAsia="仿宋_GB2312" w:hAnsi="Times New Roman"/>
                <w:b/>
                <w:bCs/>
                <w:snapToGrid w:val="0"/>
                <w:kern w:val="0"/>
                <w:sz w:val="24"/>
              </w:rPr>
              <w:t>500</w:t>
            </w:r>
            <w:r w:rsidRPr="00BB7156">
              <w:rPr>
                <w:rFonts w:ascii="Times New Roman" w:eastAsia="仿宋_GB2312" w:hAnsi="Times New Roman"/>
                <w:b/>
                <w:bCs/>
                <w:snapToGrid w:val="0"/>
                <w:kern w:val="0"/>
                <w:sz w:val="24"/>
              </w:rPr>
              <w:t>字以内）</w:t>
            </w:r>
          </w:p>
        </w:tc>
      </w:tr>
      <w:tr w:rsidR="00342202" w:rsidRPr="00BB7156" w14:paraId="5F8BBF3C" w14:textId="77777777">
        <w:trPr>
          <w:trHeight w:val="1134"/>
          <w:jc w:val="center"/>
        </w:trPr>
        <w:tc>
          <w:tcPr>
            <w:tcW w:w="1220" w:type="dxa"/>
            <w:vAlign w:val="center"/>
          </w:tcPr>
          <w:p w14:paraId="55BB92C8" w14:textId="77777777" w:rsidR="00342202" w:rsidRPr="00BB7156" w:rsidRDefault="005E72AC">
            <w:pPr>
              <w:adjustRightInd w:val="0"/>
              <w:snapToGrid w:val="0"/>
              <w:jc w:val="center"/>
              <w:textAlignment w:val="baseline"/>
              <w:rPr>
                <w:rFonts w:ascii="Times New Roman" w:eastAsia="仿宋" w:hAnsi="Times New Roman"/>
                <w:b/>
                <w:bCs/>
                <w:snapToGrid w:val="0"/>
                <w:kern w:val="0"/>
                <w:sz w:val="20"/>
              </w:rPr>
            </w:pPr>
            <w:r w:rsidRPr="00BB7156">
              <w:rPr>
                <w:rFonts w:ascii="Times New Roman" w:eastAsia="仿宋_GB2312" w:hAnsi="Times New Roman"/>
                <w:b/>
                <w:bCs/>
                <w:snapToGrid w:val="0"/>
                <w:kern w:val="0"/>
              </w:rPr>
              <w:t>联系人</w:t>
            </w:r>
          </w:p>
        </w:tc>
        <w:tc>
          <w:tcPr>
            <w:tcW w:w="1325" w:type="dxa"/>
            <w:vAlign w:val="center"/>
          </w:tcPr>
          <w:p w14:paraId="17FAEC9C" w14:textId="77777777" w:rsidR="00342202" w:rsidRPr="00BB7156" w:rsidRDefault="00342202">
            <w:pPr>
              <w:adjustRightInd w:val="0"/>
              <w:snapToGrid w:val="0"/>
              <w:jc w:val="center"/>
              <w:textAlignment w:val="baseline"/>
              <w:rPr>
                <w:rFonts w:ascii="Times New Roman" w:eastAsia="仿宋" w:hAnsi="Times New Roman"/>
                <w:b/>
                <w:bCs/>
                <w:snapToGrid w:val="0"/>
                <w:kern w:val="0"/>
                <w:sz w:val="20"/>
              </w:rPr>
            </w:pPr>
          </w:p>
        </w:tc>
        <w:tc>
          <w:tcPr>
            <w:tcW w:w="1218" w:type="dxa"/>
            <w:vAlign w:val="center"/>
          </w:tcPr>
          <w:p w14:paraId="1053CA02" w14:textId="77777777" w:rsidR="00342202" w:rsidRPr="00BB7156" w:rsidRDefault="005E72AC">
            <w:pPr>
              <w:adjustRightInd w:val="0"/>
              <w:snapToGrid w:val="0"/>
              <w:jc w:val="center"/>
              <w:textAlignment w:val="baseline"/>
              <w:rPr>
                <w:rFonts w:ascii="Times New Roman" w:eastAsia="仿宋" w:hAnsi="Times New Roman"/>
                <w:b/>
                <w:bCs/>
                <w:snapToGrid w:val="0"/>
                <w:kern w:val="0"/>
                <w:sz w:val="20"/>
              </w:rPr>
            </w:pPr>
            <w:r w:rsidRPr="00BB7156">
              <w:rPr>
                <w:rFonts w:ascii="Times New Roman" w:eastAsia="仿宋_GB2312" w:hAnsi="Times New Roman"/>
                <w:b/>
                <w:bCs/>
                <w:snapToGrid w:val="0"/>
                <w:kern w:val="0"/>
              </w:rPr>
              <w:t>手机</w:t>
            </w:r>
          </w:p>
        </w:tc>
        <w:tc>
          <w:tcPr>
            <w:tcW w:w="832" w:type="dxa"/>
            <w:vAlign w:val="center"/>
          </w:tcPr>
          <w:p w14:paraId="79795E14" w14:textId="77777777" w:rsidR="00342202" w:rsidRPr="00BB7156" w:rsidRDefault="00342202">
            <w:pPr>
              <w:adjustRightInd w:val="0"/>
              <w:snapToGrid w:val="0"/>
              <w:jc w:val="center"/>
              <w:textAlignment w:val="baseline"/>
              <w:rPr>
                <w:rFonts w:ascii="Times New Roman" w:eastAsia="仿宋" w:hAnsi="Times New Roman"/>
                <w:b/>
                <w:bCs/>
                <w:snapToGrid w:val="0"/>
                <w:kern w:val="0"/>
                <w:sz w:val="20"/>
              </w:rPr>
            </w:pPr>
          </w:p>
        </w:tc>
        <w:tc>
          <w:tcPr>
            <w:tcW w:w="347" w:type="dxa"/>
            <w:vAlign w:val="center"/>
          </w:tcPr>
          <w:p w14:paraId="401B1DAD" w14:textId="77777777" w:rsidR="00342202" w:rsidRPr="00BB7156" w:rsidRDefault="005E72AC">
            <w:pPr>
              <w:adjustRightInd w:val="0"/>
              <w:snapToGrid w:val="0"/>
              <w:jc w:val="center"/>
              <w:textAlignment w:val="baseline"/>
              <w:rPr>
                <w:rFonts w:ascii="Times New Roman" w:eastAsia="仿宋" w:hAnsi="Times New Roman"/>
                <w:b/>
                <w:bCs/>
                <w:snapToGrid w:val="0"/>
                <w:kern w:val="0"/>
                <w:sz w:val="20"/>
              </w:rPr>
            </w:pPr>
            <w:r w:rsidRPr="00BB7156">
              <w:rPr>
                <w:rFonts w:ascii="Times New Roman" w:eastAsia="仿宋_GB2312" w:hAnsi="Times New Roman"/>
                <w:b/>
                <w:bCs/>
                <w:snapToGrid w:val="0"/>
                <w:kern w:val="0"/>
              </w:rPr>
              <w:t>办公电话</w:t>
            </w:r>
          </w:p>
        </w:tc>
        <w:tc>
          <w:tcPr>
            <w:tcW w:w="1648" w:type="dxa"/>
            <w:vAlign w:val="center"/>
          </w:tcPr>
          <w:p w14:paraId="6B4E4BCA" w14:textId="77777777" w:rsidR="00342202" w:rsidRPr="00BB7156" w:rsidRDefault="00342202">
            <w:pPr>
              <w:adjustRightInd w:val="0"/>
              <w:snapToGrid w:val="0"/>
              <w:jc w:val="center"/>
              <w:textAlignment w:val="baseline"/>
              <w:rPr>
                <w:rFonts w:ascii="Times New Roman" w:eastAsia="仿宋" w:hAnsi="Times New Roman"/>
                <w:b/>
                <w:bCs/>
                <w:snapToGrid w:val="0"/>
                <w:kern w:val="0"/>
                <w:sz w:val="20"/>
              </w:rPr>
            </w:pPr>
          </w:p>
        </w:tc>
        <w:tc>
          <w:tcPr>
            <w:tcW w:w="987" w:type="dxa"/>
            <w:vAlign w:val="center"/>
          </w:tcPr>
          <w:p w14:paraId="35BE6B56" w14:textId="77777777" w:rsidR="00342202" w:rsidRPr="00BB7156" w:rsidRDefault="005E72AC">
            <w:pPr>
              <w:adjustRightInd w:val="0"/>
              <w:snapToGrid w:val="0"/>
              <w:jc w:val="center"/>
              <w:textAlignment w:val="baseline"/>
              <w:rPr>
                <w:rFonts w:ascii="Times New Roman" w:eastAsia="仿宋" w:hAnsi="Times New Roman"/>
                <w:b/>
                <w:bCs/>
                <w:snapToGrid w:val="0"/>
                <w:kern w:val="0"/>
                <w:sz w:val="20"/>
              </w:rPr>
            </w:pPr>
            <w:r w:rsidRPr="00BB7156">
              <w:rPr>
                <w:rFonts w:ascii="Times New Roman" w:eastAsia="仿宋_GB2312" w:hAnsi="Times New Roman"/>
                <w:b/>
                <w:bCs/>
                <w:snapToGrid w:val="0"/>
                <w:kern w:val="0"/>
              </w:rPr>
              <w:t>邮箱</w:t>
            </w:r>
          </w:p>
        </w:tc>
        <w:tc>
          <w:tcPr>
            <w:tcW w:w="1135" w:type="dxa"/>
            <w:vAlign w:val="center"/>
          </w:tcPr>
          <w:p w14:paraId="65288BE5" w14:textId="77777777" w:rsidR="00342202" w:rsidRPr="00BB7156" w:rsidRDefault="00342202">
            <w:pPr>
              <w:adjustRightInd w:val="0"/>
              <w:snapToGrid w:val="0"/>
              <w:jc w:val="center"/>
              <w:textAlignment w:val="baseline"/>
              <w:rPr>
                <w:rFonts w:ascii="Times New Roman" w:eastAsia="仿宋_GB2312" w:hAnsi="Times New Roman"/>
                <w:b/>
                <w:bCs/>
                <w:snapToGrid w:val="0"/>
                <w:kern w:val="0"/>
                <w:sz w:val="20"/>
              </w:rPr>
            </w:pPr>
          </w:p>
        </w:tc>
      </w:tr>
      <w:tr w:rsidR="00342202" w:rsidRPr="00BB7156" w14:paraId="7AB27723" w14:textId="77777777">
        <w:trPr>
          <w:trHeight w:val="1134"/>
          <w:jc w:val="center"/>
        </w:trPr>
        <w:tc>
          <w:tcPr>
            <w:tcW w:w="2545" w:type="dxa"/>
            <w:gridSpan w:val="2"/>
            <w:vAlign w:val="center"/>
          </w:tcPr>
          <w:p w14:paraId="0F3441FB" w14:textId="77777777" w:rsidR="00342202" w:rsidRPr="00BB7156" w:rsidRDefault="005E72AC">
            <w:pPr>
              <w:adjustRightInd w:val="0"/>
              <w:snapToGrid w:val="0"/>
              <w:jc w:val="center"/>
              <w:textAlignment w:val="baseline"/>
              <w:rPr>
                <w:rFonts w:ascii="Times New Roman" w:eastAsia="仿宋" w:hAnsi="Times New Roman"/>
                <w:b/>
                <w:bCs/>
                <w:snapToGrid w:val="0"/>
                <w:kern w:val="0"/>
                <w:sz w:val="20"/>
              </w:rPr>
            </w:pPr>
            <w:r w:rsidRPr="00BB7156">
              <w:rPr>
                <w:rFonts w:ascii="Times New Roman" w:eastAsia="仿宋_GB2312" w:hAnsi="Times New Roman"/>
                <w:b/>
                <w:bCs/>
                <w:snapToGrid w:val="0"/>
                <w:kern w:val="0"/>
              </w:rPr>
              <w:t>申报主体签字（盖章）</w:t>
            </w:r>
          </w:p>
        </w:tc>
        <w:tc>
          <w:tcPr>
            <w:tcW w:w="6167" w:type="dxa"/>
            <w:gridSpan w:val="6"/>
            <w:vAlign w:val="center"/>
          </w:tcPr>
          <w:p w14:paraId="62D40436" w14:textId="77777777" w:rsidR="00342202" w:rsidRPr="00BB7156" w:rsidRDefault="00342202">
            <w:pPr>
              <w:adjustRightInd w:val="0"/>
              <w:snapToGrid w:val="0"/>
              <w:textAlignment w:val="baseline"/>
              <w:rPr>
                <w:rFonts w:ascii="Times New Roman" w:eastAsia="仿宋_GB2312" w:hAnsi="Times New Roman"/>
                <w:b/>
                <w:bCs/>
                <w:snapToGrid w:val="0"/>
                <w:kern w:val="0"/>
                <w:sz w:val="20"/>
              </w:rPr>
            </w:pPr>
          </w:p>
        </w:tc>
      </w:tr>
      <w:tr w:rsidR="00342202" w:rsidRPr="00BB7156" w14:paraId="40BB4E7B" w14:textId="77777777">
        <w:trPr>
          <w:trHeight w:val="1134"/>
          <w:jc w:val="center"/>
        </w:trPr>
        <w:tc>
          <w:tcPr>
            <w:tcW w:w="2545" w:type="dxa"/>
            <w:gridSpan w:val="2"/>
            <w:vAlign w:val="center"/>
          </w:tcPr>
          <w:p w14:paraId="2B916CA8" w14:textId="77777777" w:rsidR="00342202" w:rsidRPr="00BB7156" w:rsidRDefault="005E72AC">
            <w:pPr>
              <w:adjustRightInd w:val="0"/>
              <w:snapToGrid w:val="0"/>
              <w:jc w:val="center"/>
              <w:textAlignment w:val="baseline"/>
              <w:rPr>
                <w:rFonts w:ascii="Times New Roman" w:eastAsia="仿宋" w:hAnsi="Times New Roman"/>
                <w:b/>
                <w:bCs/>
                <w:snapToGrid w:val="0"/>
                <w:kern w:val="0"/>
                <w:sz w:val="20"/>
              </w:rPr>
            </w:pPr>
            <w:r w:rsidRPr="00BB7156">
              <w:rPr>
                <w:rFonts w:ascii="Times New Roman" w:eastAsia="仿宋_GB2312" w:hAnsi="Times New Roman"/>
                <w:b/>
                <w:bCs/>
                <w:snapToGrid w:val="0"/>
                <w:kern w:val="0"/>
              </w:rPr>
              <w:t>推荐单位审核（盖章）</w:t>
            </w:r>
          </w:p>
        </w:tc>
        <w:tc>
          <w:tcPr>
            <w:tcW w:w="6167" w:type="dxa"/>
            <w:gridSpan w:val="6"/>
            <w:vAlign w:val="center"/>
          </w:tcPr>
          <w:p w14:paraId="05023516" w14:textId="77777777" w:rsidR="00342202" w:rsidRPr="00BB7156" w:rsidRDefault="00342202">
            <w:pPr>
              <w:adjustRightInd w:val="0"/>
              <w:snapToGrid w:val="0"/>
              <w:textAlignment w:val="baseline"/>
              <w:rPr>
                <w:rFonts w:ascii="Times New Roman" w:eastAsia="仿宋_GB2312" w:hAnsi="Times New Roman"/>
                <w:b/>
                <w:bCs/>
                <w:snapToGrid w:val="0"/>
                <w:kern w:val="0"/>
                <w:sz w:val="20"/>
              </w:rPr>
            </w:pPr>
          </w:p>
        </w:tc>
      </w:tr>
    </w:tbl>
    <w:p w14:paraId="6CBE9514" w14:textId="77777777" w:rsidR="00342202" w:rsidRPr="00BB7156" w:rsidRDefault="005E72AC">
      <w:pPr>
        <w:textAlignment w:val="baseline"/>
        <w:rPr>
          <w:rFonts w:ascii="Times New Roman" w:eastAsia="仿宋_GB2312" w:hAnsi="Times New Roman"/>
          <w:b/>
          <w:bCs/>
          <w:snapToGrid w:val="0"/>
          <w:kern w:val="0"/>
          <w:sz w:val="20"/>
          <w:szCs w:val="21"/>
        </w:rPr>
      </w:pPr>
      <w:r w:rsidRPr="00BB7156">
        <w:rPr>
          <w:rFonts w:ascii="Times New Roman" w:eastAsia="仿宋_GB2312" w:hAnsi="Times New Roman"/>
          <w:b/>
          <w:bCs/>
          <w:snapToGrid w:val="0"/>
          <w:kern w:val="0"/>
          <w:szCs w:val="21"/>
        </w:rPr>
        <w:t>填表说明：</w:t>
      </w:r>
      <w:r w:rsidRPr="00BB7156">
        <w:rPr>
          <w:rFonts w:ascii="Times New Roman" w:eastAsia="仿宋_GB2312" w:hAnsi="Times New Roman"/>
          <w:b/>
          <w:bCs/>
          <w:snapToGrid w:val="0"/>
          <w:kern w:val="0"/>
          <w:szCs w:val="21"/>
        </w:rPr>
        <w:t>1.</w:t>
      </w:r>
      <w:r w:rsidRPr="00BB7156">
        <w:rPr>
          <w:rFonts w:ascii="Times New Roman" w:eastAsia="仿宋_GB2312" w:hAnsi="Times New Roman"/>
          <w:b/>
          <w:bCs/>
          <w:snapToGrid w:val="0"/>
          <w:kern w:val="0"/>
          <w:szCs w:val="21"/>
        </w:rPr>
        <w:t>请按照《四川省重大文艺项目扶持和精品奖励办法（试行）》（川办发〔</w:t>
      </w:r>
      <w:r w:rsidRPr="00BB7156">
        <w:rPr>
          <w:rFonts w:ascii="Times New Roman" w:eastAsia="仿宋_GB2312" w:hAnsi="Times New Roman"/>
          <w:b/>
          <w:bCs/>
          <w:snapToGrid w:val="0"/>
          <w:kern w:val="0"/>
          <w:szCs w:val="21"/>
        </w:rPr>
        <w:t>2021</w:t>
      </w:r>
      <w:r w:rsidRPr="00BB7156">
        <w:rPr>
          <w:rFonts w:ascii="Times New Roman" w:eastAsia="仿宋_GB2312" w:hAnsi="Times New Roman"/>
          <w:b/>
          <w:bCs/>
          <w:snapToGrid w:val="0"/>
          <w:kern w:val="0"/>
          <w:szCs w:val="21"/>
        </w:rPr>
        <w:t>〕</w:t>
      </w:r>
    </w:p>
    <w:p w14:paraId="666A1CA5" w14:textId="77777777" w:rsidR="00342202" w:rsidRPr="00BB7156" w:rsidRDefault="005E72AC">
      <w:pPr>
        <w:ind w:firstLineChars="600" w:firstLine="1265"/>
        <w:textAlignment w:val="baseline"/>
        <w:rPr>
          <w:rFonts w:ascii="Times New Roman" w:eastAsia="仿宋_GB2312" w:hAnsi="Times New Roman"/>
          <w:b/>
          <w:bCs/>
          <w:snapToGrid w:val="0"/>
          <w:kern w:val="0"/>
          <w:sz w:val="20"/>
          <w:szCs w:val="21"/>
        </w:rPr>
      </w:pPr>
      <w:r w:rsidRPr="00BB7156">
        <w:rPr>
          <w:rFonts w:ascii="Times New Roman" w:eastAsia="仿宋_GB2312" w:hAnsi="Times New Roman"/>
          <w:b/>
          <w:bCs/>
          <w:snapToGrid w:val="0"/>
          <w:kern w:val="0"/>
          <w:szCs w:val="21"/>
        </w:rPr>
        <w:t>24</w:t>
      </w:r>
      <w:r w:rsidRPr="00BB7156">
        <w:rPr>
          <w:rFonts w:ascii="Times New Roman" w:eastAsia="仿宋_GB2312" w:hAnsi="Times New Roman"/>
          <w:b/>
          <w:bCs/>
          <w:snapToGrid w:val="0"/>
          <w:kern w:val="0"/>
          <w:szCs w:val="21"/>
        </w:rPr>
        <w:t>号）要求规范填写；</w:t>
      </w:r>
    </w:p>
    <w:p w14:paraId="0FD9D3DD" w14:textId="77777777" w:rsidR="00342202" w:rsidRPr="00BB7156" w:rsidRDefault="005E72AC">
      <w:pPr>
        <w:spacing w:line="380" w:lineRule="exact"/>
        <w:ind w:firstLineChars="500" w:firstLine="1054"/>
        <w:rPr>
          <w:rFonts w:ascii="Times New Roman" w:eastAsia="仿宋_GB2312" w:hAnsi="Times New Roman"/>
          <w:b/>
          <w:bCs/>
          <w:snapToGrid w:val="0"/>
          <w:kern w:val="0"/>
          <w:szCs w:val="21"/>
        </w:rPr>
      </w:pPr>
      <w:r w:rsidRPr="00BB7156">
        <w:rPr>
          <w:rFonts w:ascii="Times New Roman" w:eastAsia="仿宋_GB2312" w:hAnsi="Times New Roman" w:hint="eastAsia"/>
          <w:b/>
          <w:bCs/>
          <w:snapToGrid w:val="0"/>
          <w:kern w:val="0"/>
          <w:szCs w:val="21"/>
        </w:rPr>
        <w:t>2.</w:t>
      </w:r>
      <w:r w:rsidRPr="00BB7156">
        <w:rPr>
          <w:rFonts w:ascii="Times New Roman" w:eastAsia="仿宋_GB2312" w:hAnsi="Times New Roman"/>
          <w:b/>
          <w:bCs/>
          <w:snapToGrid w:val="0"/>
          <w:kern w:val="0"/>
          <w:szCs w:val="21"/>
        </w:rPr>
        <w:t>纸质表格邮寄，同时发送电子表格至</w:t>
      </w:r>
      <w:r w:rsidRPr="00BB7156">
        <w:rPr>
          <w:rFonts w:ascii="Times New Roman" w:eastAsia="仿宋_GB2312" w:hAnsi="Times New Roman" w:hint="eastAsia"/>
          <w:b/>
          <w:bCs/>
          <w:snapToGrid w:val="0"/>
          <w:kern w:val="0"/>
          <w:szCs w:val="21"/>
        </w:rPr>
        <w:t>省文联</w:t>
      </w:r>
      <w:r w:rsidRPr="00BB7156">
        <w:rPr>
          <w:rFonts w:ascii="Times New Roman" w:eastAsia="仿宋_GB2312" w:hAnsi="Times New Roman"/>
          <w:b/>
          <w:bCs/>
          <w:snapToGrid w:val="0"/>
          <w:kern w:val="0"/>
          <w:szCs w:val="21"/>
        </w:rPr>
        <w:t>联系邮箱。</w:t>
      </w:r>
    </w:p>
    <w:p w14:paraId="32A18AAB" w14:textId="77777777" w:rsidR="00342202" w:rsidRPr="00BB7156" w:rsidRDefault="005E72AC">
      <w:pPr>
        <w:spacing w:line="600" w:lineRule="exact"/>
        <w:textAlignment w:val="baseline"/>
        <w:rPr>
          <w:rFonts w:ascii="黑体" w:eastAsia="黑体" w:hAnsi="黑体"/>
          <w:kern w:val="0"/>
          <w:sz w:val="32"/>
          <w:szCs w:val="32"/>
        </w:rPr>
      </w:pPr>
      <w:r w:rsidRPr="00BB7156">
        <w:rPr>
          <w:rFonts w:ascii="黑体" w:eastAsia="黑体" w:hAnsi="黑体" w:hint="eastAsia"/>
          <w:kern w:val="0"/>
          <w:sz w:val="32"/>
          <w:szCs w:val="32"/>
        </w:rPr>
        <w:lastRenderedPageBreak/>
        <w:t>附件3</w:t>
      </w:r>
    </w:p>
    <w:p w14:paraId="7A51A399" w14:textId="77777777" w:rsidR="00342202" w:rsidRPr="00BB7156" w:rsidRDefault="00342202">
      <w:pPr>
        <w:spacing w:line="380" w:lineRule="exact"/>
        <w:rPr>
          <w:rFonts w:ascii="黑体" w:eastAsia="黑体"/>
          <w:kern w:val="0"/>
          <w:sz w:val="32"/>
        </w:rPr>
      </w:pPr>
    </w:p>
    <w:p w14:paraId="28FE30D9" w14:textId="77777777" w:rsidR="00342202" w:rsidRPr="00BB7156" w:rsidRDefault="005E72AC">
      <w:pPr>
        <w:spacing w:line="700" w:lineRule="exact"/>
        <w:jc w:val="center"/>
        <w:rPr>
          <w:rFonts w:ascii="方正小标宋简体" w:eastAsia="方正小标宋简体"/>
          <w:bCs/>
          <w:snapToGrid w:val="0"/>
          <w:sz w:val="44"/>
          <w:szCs w:val="20"/>
        </w:rPr>
      </w:pPr>
      <w:r w:rsidRPr="00BB7156">
        <w:rPr>
          <w:rFonts w:ascii="方正小标宋简体" w:eastAsia="方正小标宋简体" w:hint="eastAsia"/>
          <w:bCs/>
          <w:snapToGrid w:val="0"/>
          <w:sz w:val="44"/>
          <w:szCs w:val="20"/>
        </w:rPr>
        <w:t>获奖作品、入选重大文艺项目</w:t>
      </w:r>
    </w:p>
    <w:p w14:paraId="3AA4CFDF" w14:textId="77777777" w:rsidR="00342202" w:rsidRPr="00BB7156" w:rsidRDefault="005E72AC">
      <w:pPr>
        <w:spacing w:line="700" w:lineRule="exact"/>
        <w:jc w:val="center"/>
        <w:rPr>
          <w:rFonts w:ascii="方正小标宋简体" w:eastAsia="方正小标宋简体"/>
          <w:bCs/>
          <w:snapToGrid w:val="0"/>
          <w:sz w:val="44"/>
          <w:szCs w:val="20"/>
        </w:rPr>
      </w:pPr>
      <w:r w:rsidRPr="00BB7156">
        <w:rPr>
          <w:rFonts w:ascii="方正小标宋简体" w:eastAsia="方正小标宋简体" w:hint="eastAsia"/>
          <w:bCs/>
          <w:snapToGrid w:val="0"/>
          <w:sz w:val="44"/>
          <w:szCs w:val="20"/>
        </w:rPr>
        <w:t>佐证材料明细表</w:t>
      </w:r>
    </w:p>
    <w:tbl>
      <w:tblPr>
        <w:tblpPr w:leftFromText="180" w:rightFromText="180" w:vertAnchor="text" w:horzAnchor="page" w:tblpX="1725" w:tblpY="1391"/>
        <w:tblOverlap w:val="never"/>
        <w:tblW w:w="93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44"/>
        <w:gridCol w:w="1754"/>
        <w:gridCol w:w="2758"/>
        <w:gridCol w:w="2621"/>
      </w:tblGrid>
      <w:tr w:rsidR="00342202" w:rsidRPr="00BB7156" w14:paraId="004C4D8F" w14:textId="77777777">
        <w:trPr>
          <w:trHeight w:val="710"/>
        </w:trPr>
        <w:tc>
          <w:tcPr>
            <w:tcW w:w="2244" w:type="dxa"/>
            <w:tcBorders>
              <w:top w:val="single" w:sz="4" w:space="0" w:color="auto"/>
              <w:left w:val="single" w:sz="4" w:space="0" w:color="auto"/>
              <w:bottom w:val="single" w:sz="4" w:space="0" w:color="auto"/>
              <w:right w:val="single" w:sz="4" w:space="0" w:color="auto"/>
            </w:tcBorders>
            <w:vAlign w:val="center"/>
          </w:tcPr>
          <w:p w14:paraId="5FC76C16" w14:textId="77777777" w:rsidR="00342202" w:rsidRPr="00BB7156" w:rsidRDefault="005E72AC">
            <w:pPr>
              <w:jc w:val="center"/>
              <w:rPr>
                <w:rFonts w:ascii="仿宋" w:eastAsia="仿宋"/>
                <w:b/>
                <w:bCs/>
                <w:szCs w:val="21"/>
              </w:rPr>
            </w:pPr>
            <w:r w:rsidRPr="00BB7156">
              <w:rPr>
                <w:rFonts w:ascii="仿宋" w:eastAsia="仿宋" w:hint="eastAsia"/>
                <w:b/>
                <w:bCs/>
                <w:szCs w:val="21"/>
              </w:rPr>
              <w:t>获奖作品</w:t>
            </w:r>
          </w:p>
          <w:p w14:paraId="008A6C2D" w14:textId="77777777" w:rsidR="00342202" w:rsidRPr="00BB7156" w:rsidRDefault="005E72AC">
            <w:pPr>
              <w:jc w:val="center"/>
              <w:rPr>
                <w:rFonts w:ascii="仿宋" w:eastAsia="仿宋"/>
                <w:b/>
                <w:bCs/>
                <w:szCs w:val="21"/>
              </w:rPr>
            </w:pPr>
            <w:r w:rsidRPr="00BB7156">
              <w:rPr>
                <w:rFonts w:ascii="仿宋" w:eastAsia="仿宋" w:hint="eastAsia"/>
                <w:b/>
                <w:bCs/>
                <w:szCs w:val="21"/>
              </w:rPr>
              <w:t>入选重大文艺项目</w:t>
            </w:r>
          </w:p>
          <w:p w14:paraId="5964A834" w14:textId="77777777" w:rsidR="00342202" w:rsidRPr="00BB7156" w:rsidRDefault="00342202">
            <w:pPr>
              <w:jc w:val="center"/>
              <w:rPr>
                <w:rFonts w:ascii="仿宋" w:eastAsia="仿宋"/>
                <w:b/>
                <w:bCs/>
                <w:szCs w:val="21"/>
              </w:rPr>
            </w:pPr>
          </w:p>
        </w:tc>
        <w:tc>
          <w:tcPr>
            <w:tcW w:w="1754" w:type="dxa"/>
            <w:tcBorders>
              <w:top w:val="single" w:sz="4" w:space="0" w:color="auto"/>
              <w:left w:val="single" w:sz="4" w:space="0" w:color="auto"/>
              <w:bottom w:val="single" w:sz="4" w:space="0" w:color="auto"/>
              <w:right w:val="single" w:sz="4" w:space="0" w:color="auto"/>
            </w:tcBorders>
            <w:vAlign w:val="center"/>
          </w:tcPr>
          <w:p w14:paraId="0595B307" w14:textId="77777777" w:rsidR="00342202" w:rsidRPr="00BB7156" w:rsidRDefault="005E72AC">
            <w:pPr>
              <w:rPr>
                <w:rFonts w:ascii="仿宋" w:eastAsia="仿宋"/>
                <w:b/>
                <w:bCs/>
                <w:szCs w:val="21"/>
              </w:rPr>
            </w:pPr>
            <w:r w:rsidRPr="00BB7156">
              <w:rPr>
                <w:rFonts w:ascii="仿宋" w:eastAsia="仿宋" w:hint="eastAsia"/>
                <w:b/>
                <w:bCs/>
                <w:szCs w:val="21"/>
              </w:rPr>
              <w:t>类别</w:t>
            </w:r>
          </w:p>
        </w:tc>
        <w:tc>
          <w:tcPr>
            <w:tcW w:w="2758" w:type="dxa"/>
            <w:tcBorders>
              <w:top w:val="single" w:sz="4" w:space="0" w:color="auto"/>
              <w:left w:val="single" w:sz="4" w:space="0" w:color="auto"/>
              <w:bottom w:val="single" w:sz="4" w:space="0" w:color="auto"/>
              <w:right w:val="single" w:sz="4" w:space="0" w:color="auto"/>
            </w:tcBorders>
            <w:vAlign w:val="center"/>
          </w:tcPr>
          <w:p w14:paraId="5B01D434" w14:textId="77777777" w:rsidR="00342202" w:rsidRPr="00BB7156" w:rsidRDefault="005E72AC">
            <w:pPr>
              <w:rPr>
                <w:rFonts w:ascii="仿宋" w:eastAsia="仿宋"/>
                <w:b/>
                <w:bCs/>
                <w:szCs w:val="21"/>
              </w:rPr>
            </w:pPr>
            <w:r w:rsidRPr="00BB7156">
              <w:rPr>
                <w:rFonts w:ascii="仿宋" w:eastAsia="仿宋" w:hint="eastAsia"/>
                <w:b/>
                <w:bCs/>
                <w:szCs w:val="21"/>
              </w:rPr>
              <w:t>应交附件</w:t>
            </w:r>
          </w:p>
        </w:tc>
        <w:tc>
          <w:tcPr>
            <w:tcW w:w="2621" w:type="dxa"/>
            <w:tcBorders>
              <w:top w:val="single" w:sz="4" w:space="0" w:color="auto"/>
              <w:left w:val="single" w:sz="4" w:space="0" w:color="auto"/>
              <w:bottom w:val="single" w:sz="4" w:space="0" w:color="auto"/>
              <w:right w:val="single" w:sz="4" w:space="0" w:color="auto"/>
            </w:tcBorders>
            <w:vAlign w:val="center"/>
          </w:tcPr>
          <w:p w14:paraId="7036C5B9" w14:textId="77777777" w:rsidR="00342202" w:rsidRPr="00BB7156" w:rsidRDefault="005E72AC">
            <w:pPr>
              <w:jc w:val="center"/>
              <w:rPr>
                <w:rFonts w:ascii="仿宋" w:eastAsia="仿宋"/>
                <w:b/>
                <w:bCs/>
                <w:szCs w:val="21"/>
              </w:rPr>
            </w:pPr>
            <w:r w:rsidRPr="00BB7156">
              <w:rPr>
                <w:rFonts w:ascii="仿宋" w:eastAsia="仿宋" w:hint="eastAsia"/>
                <w:b/>
                <w:bCs/>
                <w:szCs w:val="21"/>
              </w:rPr>
              <w:t>须提交电子文件内容</w:t>
            </w:r>
          </w:p>
        </w:tc>
      </w:tr>
      <w:tr w:rsidR="00342202" w:rsidRPr="00BB7156" w14:paraId="7536E492" w14:textId="77777777">
        <w:trPr>
          <w:cantSplit/>
          <w:trHeight w:val="1592"/>
        </w:trPr>
        <w:tc>
          <w:tcPr>
            <w:tcW w:w="2244" w:type="dxa"/>
            <w:vMerge w:val="restart"/>
            <w:tcBorders>
              <w:top w:val="single" w:sz="4" w:space="0" w:color="auto"/>
              <w:left w:val="single" w:sz="4" w:space="0" w:color="auto"/>
              <w:bottom w:val="single" w:sz="4" w:space="0" w:color="auto"/>
              <w:right w:val="single" w:sz="4" w:space="0" w:color="auto"/>
            </w:tcBorders>
          </w:tcPr>
          <w:p w14:paraId="0A482A77" w14:textId="77777777" w:rsidR="00342202" w:rsidRPr="00BB7156" w:rsidRDefault="00342202">
            <w:pPr>
              <w:rPr>
                <w:rFonts w:ascii="仿宋" w:eastAsia="仿宋"/>
              </w:rPr>
            </w:pPr>
          </w:p>
          <w:p w14:paraId="0D91BD99" w14:textId="77777777" w:rsidR="00342202" w:rsidRPr="00BB7156" w:rsidRDefault="00342202">
            <w:pPr>
              <w:jc w:val="center"/>
              <w:rPr>
                <w:rFonts w:ascii="仿宋" w:eastAsia="仿宋"/>
              </w:rPr>
            </w:pPr>
          </w:p>
          <w:p w14:paraId="2B235870" w14:textId="77777777" w:rsidR="00342202" w:rsidRPr="00BB7156" w:rsidRDefault="00342202">
            <w:pPr>
              <w:jc w:val="center"/>
              <w:rPr>
                <w:rFonts w:ascii="仿宋" w:eastAsia="仿宋"/>
              </w:rPr>
            </w:pPr>
          </w:p>
          <w:p w14:paraId="06047E52" w14:textId="77777777" w:rsidR="00342202" w:rsidRPr="00BB7156" w:rsidRDefault="00342202">
            <w:pPr>
              <w:jc w:val="center"/>
              <w:rPr>
                <w:rFonts w:ascii="仿宋" w:eastAsia="仿宋"/>
              </w:rPr>
            </w:pPr>
          </w:p>
          <w:p w14:paraId="756EBF67" w14:textId="77777777" w:rsidR="00342202" w:rsidRPr="00BB7156" w:rsidRDefault="00342202">
            <w:pPr>
              <w:jc w:val="center"/>
              <w:rPr>
                <w:rFonts w:ascii="仿宋" w:eastAsia="仿宋"/>
              </w:rPr>
            </w:pPr>
          </w:p>
          <w:p w14:paraId="34B1D009" w14:textId="77777777" w:rsidR="00342202" w:rsidRPr="00BB7156" w:rsidRDefault="00342202">
            <w:pPr>
              <w:jc w:val="center"/>
              <w:rPr>
                <w:rFonts w:ascii="仿宋" w:eastAsia="仿宋"/>
              </w:rPr>
            </w:pPr>
          </w:p>
          <w:p w14:paraId="2486C402" w14:textId="77777777" w:rsidR="00342202" w:rsidRPr="00BB7156" w:rsidRDefault="005E72AC">
            <w:pPr>
              <w:jc w:val="center"/>
              <w:rPr>
                <w:rFonts w:ascii="仿宋" w:eastAsia="仿宋"/>
              </w:rPr>
            </w:pPr>
            <w:r w:rsidRPr="00BB7156">
              <w:rPr>
                <w:rFonts w:ascii="仿宋" w:eastAsia="仿宋" w:hint="eastAsia"/>
              </w:rPr>
              <w:t>创作</w:t>
            </w:r>
          </w:p>
          <w:p w14:paraId="611A594A" w14:textId="77777777" w:rsidR="00342202" w:rsidRPr="00BB7156" w:rsidRDefault="00342202">
            <w:pPr>
              <w:jc w:val="center"/>
              <w:rPr>
                <w:rFonts w:ascii="仿宋" w:eastAsia="仿宋"/>
              </w:rPr>
            </w:pPr>
          </w:p>
          <w:p w14:paraId="4AE0608C" w14:textId="77777777" w:rsidR="00342202" w:rsidRPr="00BB7156" w:rsidRDefault="00342202">
            <w:pPr>
              <w:jc w:val="center"/>
              <w:rPr>
                <w:rFonts w:ascii="仿宋" w:eastAsia="仿宋"/>
              </w:rPr>
            </w:pPr>
          </w:p>
          <w:p w14:paraId="1CE4AD95" w14:textId="77777777" w:rsidR="00342202" w:rsidRPr="00BB7156" w:rsidRDefault="00342202">
            <w:pPr>
              <w:jc w:val="center"/>
              <w:rPr>
                <w:rFonts w:ascii="仿宋" w:eastAsia="仿宋"/>
              </w:rPr>
            </w:pPr>
          </w:p>
          <w:p w14:paraId="0BE3F4FD" w14:textId="77777777" w:rsidR="00342202" w:rsidRPr="00BB7156" w:rsidRDefault="00342202">
            <w:pPr>
              <w:jc w:val="center"/>
              <w:rPr>
                <w:rFonts w:ascii="仿宋" w:eastAsia="仿宋"/>
              </w:rPr>
            </w:pPr>
          </w:p>
          <w:p w14:paraId="433A48CE" w14:textId="77777777" w:rsidR="00342202" w:rsidRPr="00BB7156" w:rsidRDefault="00342202">
            <w:pPr>
              <w:jc w:val="center"/>
              <w:rPr>
                <w:rFonts w:ascii="仿宋" w:eastAsia="仿宋"/>
              </w:rPr>
            </w:pPr>
          </w:p>
          <w:p w14:paraId="2E07D7D6" w14:textId="77777777" w:rsidR="00342202" w:rsidRPr="00BB7156" w:rsidRDefault="00342202">
            <w:pPr>
              <w:rPr>
                <w:rFonts w:ascii="仿宋" w:eastAsia="仿宋"/>
              </w:rPr>
            </w:pPr>
          </w:p>
          <w:p w14:paraId="7DEFEDC7" w14:textId="77777777" w:rsidR="00342202" w:rsidRPr="00BB7156" w:rsidRDefault="00342202">
            <w:pPr>
              <w:jc w:val="center"/>
              <w:rPr>
                <w:rFonts w:ascii="仿宋" w:eastAsia="仿宋"/>
              </w:rPr>
            </w:pPr>
          </w:p>
          <w:p w14:paraId="7881DE9B" w14:textId="77777777" w:rsidR="00342202" w:rsidRPr="00BB7156" w:rsidRDefault="00342202">
            <w:pPr>
              <w:jc w:val="center"/>
              <w:rPr>
                <w:rFonts w:ascii="仿宋" w:eastAsia="仿宋"/>
              </w:rPr>
            </w:pPr>
          </w:p>
          <w:p w14:paraId="2945CF21" w14:textId="77777777" w:rsidR="00342202" w:rsidRPr="00BB7156" w:rsidRDefault="00342202">
            <w:pPr>
              <w:jc w:val="center"/>
              <w:rPr>
                <w:rFonts w:ascii="仿宋" w:eastAsia="仿宋"/>
              </w:rPr>
            </w:pPr>
          </w:p>
          <w:p w14:paraId="7627F156" w14:textId="77777777" w:rsidR="00342202" w:rsidRPr="00BB7156" w:rsidRDefault="00342202">
            <w:pPr>
              <w:jc w:val="center"/>
              <w:rPr>
                <w:rFonts w:ascii="仿宋" w:eastAsia="仿宋"/>
              </w:rPr>
            </w:pPr>
          </w:p>
          <w:p w14:paraId="756273F7" w14:textId="77777777" w:rsidR="00342202" w:rsidRPr="00BB7156" w:rsidRDefault="00342202">
            <w:pPr>
              <w:jc w:val="center"/>
              <w:rPr>
                <w:rFonts w:ascii="仿宋" w:eastAsia="仿宋"/>
              </w:rPr>
            </w:pPr>
          </w:p>
          <w:p w14:paraId="5D07B128" w14:textId="77777777" w:rsidR="00342202" w:rsidRPr="00BB7156" w:rsidRDefault="00342202">
            <w:pPr>
              <w:jc w:val="center"/>
              <w:rPr>
                <w:rFonts w:ascii="仿宋" w:eastAsia="仿宋"/>
              </w:rPr>
            </w:pPr>
          </w:p>
          <w:p w14:paraId="0B243110" w14:textId="77777777" w:rsidR="00342202" w:rsidRPr="00BB7156" w:rsidRDefault="005E72AC">
            <w:pPr>
              <w:jc w:val="center"/>
              <w:rPr>
                <w:rFonts w:ascii="仿宋" w:eastAsia="仿宋"/>
              </w:rPr>
            </w:pPr>
            <w:r w:rsidRPr="00BB7156">
              <w:rPr>
                <w:rFonts w:ascii="仿宋" w:eastAsia="仿宋" w:hint="eastAsia"/>
              </w:rPr>
              <w:t>创作</w:t>
            </w:r>
          </w:p>
        </w:tc>
        <w:tc>
          <w:tcPr>
            <w:tcW w:w="1754" w:type="dxa"/>
            <w:tcBorders>
              <w:top w:val="single" w:sz="4" w:space="0" w:color="auto"/>
              <w:left w:val="single" w:sz="4" w:space="0" w:color="auto"/>
              <w:bottom w:val="single" w:sz="4" w:space="0" w:color="auto"/>
              <w:right w:val="single" w:sz="4" w:space="0" w:color="auto"/>
            </w:tcBorders>
            <w:vAlign w:val="center"/>
          </w:tcPr>
          <w:p w14:paraId="067AEB03" w14:textId="77777777" w:rsidR="00342202" w:rsidRPr="00BB7156" w:rsidRDefault="005E72AC">
            <w:pPr>
              <w:jc w:val="center"/>
              <w:rPr>
                <w:rFonts w:ascii="仿宋" w:eastAsia="仿宋"/>
                <w:sz w:val="22"/>
              </w:rPr>
            </w:pPr>
            <w:r w:rsidRPr="00BB7156">
              <w:rPr>
                <w:rFonts w:ascii="仿宋" w:eastAsia="仿宋" w:hint="eastAsia"/>
                <w:sz w:val="22"/>
              </w:rPr>
              <w:t>文学类（文艺评论、民间文艺）</w:t>
            </w:r>
          </w:p>
        </w:tc>
        <w:tc>
          <w:tcPr>
            <w:tcW w:w="2758" w:type="dxa"/>
            <w:tcBorders>
              <w:top w:val="single" w:sz="4" w:space="0" w:color="auto"/>
              <w:left w:val="single" w:sz="4" w:space="0" w:color="auto"/>
              <w:bottom w:val="single" w:sz="4" w:space="0" w:color="auto"/>
              <w:right w:val="single" w:sz="4" w:space="0" w:color="auto"/>
            </w:tcBorders>
            <w:vAlign w:val="center"/>
          </w:tcPr>
          <w:p w14:paraId="34968E68" w14:textId="77777777" w:rsidR="00342202" w:rsidRPr="00BB7156" w:rsidRDefault="005E72AC">
            <w:pPr>
              <w:rPr>
                <w:rFonts w:ascii="仿宋" w:eastAsia="仿宋"/>
                <w:sz w:val="22"/>
              </w:rPr>
            </w:pPr>
            <w:r w:rsidRPr="00BB7156">
              <w:rPr>
                <w:rFonts w:ascii="仿宋" w:eastAsia="仿宋" w:hint="eastAsia"/>
                <w:sz w:val="22"/>
              </w:rPr>
              <w:t>1.作品内容摘要</w:t>
            </w:r>
          </w:p>
          <w:p w14:paraId="0EE20E17" w14:textId="77777777" w:rsidR="00342202" w:rsidRPr="00BB7156" w:rsidRDefault="005E72AC">
            <w:pPr>
              <w:rPr>
                <w:rFonts w:ascii="仿宋" w:eastAsia="仿宋"/>
                <w:sz w:val="22"/>
              </w:rPr>
            </w:pPr>
            <w:r w:rsidRPr="00BB7156">
              <w:rPr>
                <w:rFonts w:ascii="仿宋" w:eastAsia="仿宋" w:hint="eastAsia"/>
                <w:sz w:val="22"/>
              </w:rPr>
              <w:t>2.作品副本或出版品一份</w:t>
            </w:r>
          </w:p>
          <w:p w14:paraId="114347D3" w14:textId="77777777" w:rsidR="00342202" w:rsidRPr="00BB7156" w:rsidRDefault="005E72AC">
            <w:pPr>
              <w:rPr>
                <w:rFonts w:ascii="仿宋" w:eastAsia="仿宋"/>
                <w:sz w:val="22"/>
              </w:rPr>
            </w:pPr>
            <w:r w:rsidRPr="00BB7156">
              <w:rPr>
                <w:rFonts w:ascii="仿宋" w:eastAsia="仿宋" w:hint="eastAsia"/>
                <w:sz w:val="22"/>
              </w:rPr>
              <w:t>3.作品目录</w:t>
            </w:r>
          </w:p>
          <w:p w14:paraId="5D27175B" w14:textId="77777777" w:rsidR="00342202" w:rsidRPr="00BB7156" w:rsidRDefault="005E72AC">
            <w:pPr>
              <w:rPr>
                <w:rFonts w:ascii="仿宋" w:eastAsia="仿宋"/>
                <w:sz w:val="22"/>
              </w:rPr>
            </w:pPr>
            <w:r w:rsidRPr="00BB7156">
              <w:rPr>
                <w:rFonts w:ascii="仿宋" w:eastAsia="仿宋" w:hint="eastAsia"/>
                <w:sz w:val="22"/>
              </w:rPr>
              <w:t>4.相关报导、宣传文章及评论</w:t>
            </w:r>
          </w:p>
        </w:tc>
        <w:tc>
          <w:tcPr>
            <w:tcW w:w="2621" w:type="dxa"/>
            <w:tcBorders>
              <w:top w:val="single" w:sz="4" w:space="0" w:color="auto"/>
              <w:left w:val="single" w:sz="4" w:space="0" w:color="auto"/>
              <w:bottom w:val="single" w:sz="4" w:space="0" w:color="auto"/>
              <w:right w:val="single" w:sz="4" w:space="0" w:color="auto"/>
            </w:tcBorders>
            <w:vAlign w:val="center"/>
          </w:tcPr>
          <w:p w14:paraId="3FB7F69E" w14:textId="77777777" w:rsidR="00342202" w:rsidRPr="00BB7156" w:rsidRDefault="005E72AC">
            <w:pPr>
              <w:rPr>
                <w:rFonts w:ascii="仿宋" w:eastAsia="仿宋"/>
                <w:sz w:val="22"/>
              </w:rPr>
            </w:pPr>
            <w:r w:rsidRPr="00BB7156">
              <w:rPr>
                <w:rFonts w:ascii="仿宋" w:eastAsia="仿宋" w:hint="eastAsia"/>
                <w:sz w:val="22"/>
              </w:rPr>
              <w:t>1.创作者简介</w:t>
            </w:r>
          </w:p>
          <w:p w14:paraId="0F7CEF35" w14:textId="77777777" w:rsidR="00342202" w:rsidRPr="00BB7156" w:rsidRDefault="005E72AC">
            <w:pPr>
              <w:rPr>
                <w:rFonts w:ascii="仿宋" w:eastAsia="仿宋"/>
                <w:sz w:val="22"/>
              </w:rPr>
            </w:pPr>
            <w:r w:rsidRPr="00BB7156">
              <w:rPr>
                <w:rFonts w:ascii="仿宋" w:eastAsia="仿宋" w:hint="eastAsia"/>
                <w:sz w:val="22"/>
              </w:rPr>
              <w:t>2.作品内容摘要</w:t>
            </w:r>
          </w:p>
          <w:p w14:paraId="46F175A2" w14:textId="77777777" w:rsidR="00342202" w:rsidRPr="00BB7156" w:rsidRDefault="005E72AC">
            <w:pPr>
              <w:rPr>
                <w:rFonts w:ascii="仿宋" w:eastAsia="仿宋"/>
                <w:sz w:val="22"/>
              </w:rPr>
            </w:pPr>
            <w:r w:rsidRPr="00BB7156">
              <w:rPr>
                <w:rFonts w:ascii="仿宋" w:eastAsia="仿宋" w:hint="eastAsia"/>
                <w:sz w:val="22"/>
              </w:rPr>
              <w:t>3.作品目录</w:t>
            </w:r>
          </w:p>
          <w:p w14:paraId="383A963A" w14:textId="77777777" w:rsidR="00342202" w:rsidRPr="00BB7156" w:rsidRDefault="005E72AC">
            <w:pPr>
              <w:rPr>
                <w:rFonts w:ascii="仿宋" w:eastAsia="仿宋"/>
                <w:sz w:val="22"/>
              </w:rPr>
            </w:pPr>
            <w:r w:rsidRPr="00BB7156">
              <w:rPr>
                <w:rFonts w:ascii="仿宋" w:eastAsia="仿宋" w:hint="eastAsia"/>
                <w:sz w:val="22"/>
              </w:rPr>
              <w:t>4.作品文本（若不能提供或自选一个完整章节）</w:t>
            </w:r>
          </w:p>
          <w:p w14:paraId="3AA208C3" w14:textId="77777777" w:rsidR="00342202" w:rsidRPr="00BB7156" w:rsidRDefault="005E72AC">
            <w:pPr>
              <w:rPr>
                <w:rFonts w:ascii="仿宋" w:eastAsia="仿宋"/>
                <w:sz w:val="22"/>
              </w:rPr>
            </w:pPr>
            <w:r w:rsidRPr="00BB7156">
              <w:rPr>
                <w:rFonts w:ascii="仿宋" w:eastAsia="仿宋" w:hint="eastAsia"/>
                <w:sz w:val="22"/>
              </w:rPr>
              <w:t>5.样书电子照片</w:t>
            </w:r>
          </w:p>
        </w:tc>
      </w:tr>
      <w:tr w:rsidR="00342202" w:rsidRPr="00BB7156" w14:paraId="30FC25B6" w14:textId="77777777">
        <w:trPr>
          <w:cantSplit/>
          <w:trHeight w:val="1857"/>
        </w:trPr>
        <w:tc>
          <w:tcPr>
            <w:tcW w:w="2244" w:type="dxa"/>
            <w:vMerge/>
            <w:tcBorders>
              <w:top w:val="single" w:sz="4" w:space="0" w:color="auto"/>
              <w:left w:val="single" w:sz="4" w:space="0" w:color="auto"/>
              <w:bottom w:val="single" w:sz="4" w:space="0" w:color="auto"/>
              <w:right w:val="single" w:sz="4" w:space="0" w:color="auto"/>
            </w:tcBorders>
          </w:tcPr>
          <w:p w14:paraId="55EBBD08" w14:textId="77777777" w:rsidR="00342202" w:rsidRPr="00BB7156" w:rsidRDefault="00342202"/>
        </w:tc>
        <w:tc>
          <w:tcPr>
            <w:tcW w:w="1754" w:type="dxa"/>
            <w:tcBorders>
              <w:top w:val="single" w:sz="4" w:space="0" w:color="auto"/>
              <w:left w:val="single" w:sz="4" w:space="0" w:color="auto"/>
              <w:bottom w:val="single" w:sz="4" w:space="0" w:color="auto"/>
              <w:right w:val="single" w:sz="4" w:space="0" w:color="auto"/>
            </w:tcBorders>
            <w:vAlign w:val="center"/>
          </w:tcPr>
          <w:p w14:paraId="4FBFCFD2" w14:textId="77777777" w:rsidR="00342202" w:rsidRPr="00BB7156" w:rsidRDefault="005E72AC">
            <w:pPr>
              <w:jc w:val="center"/>
              <w:rPr>
                <w:rFonts w:ascii="仿宋" w:eastAsia="仿宋"/>
                <w:sz w:val="22"/>
              </w:rPr>
            </w:pPr>
            <w:r w:rsidRPr="00BB7156">
              <w:rPr>
                <w:rFonts w:ascii="仿宋" w:eastAsia="仿宋" w:hint="eastAsia"/>
                <w:sz w:val="22"/>
              </w:rPr>
              <w:t>戏剧(曲)类</w:t>
            </w:r>
          </w:p>
        </w:tc>
        <w:tc>
          <w:tcPr>
            <w:tcW w:w="2758" w:type="dxa"/>
            <w:tcBorders>
              <w:top w:val="single" w:sz="4" w:space="0" w:color="auto"/>
              <w:left w:val="single" w:sz="4" w:space="0" w:color="auto"/>
              <w:bottom w:val="single" w:sz="4" w:space="0" w:color="auto"/>
              <w:right w:val="single" w:sz="4" w:space="0" w:color="auto"/>
            </w:tcBorders>
            <w:vAlign w:val="center"/>
          </w:tcPr>
          <w:p w14:paraId="0C94850E" w14:textId="77777777" w:rsidR="00342202" w:rsidRPr="00BB7156" w:rsidRDefault="005E72AC">
            <w:pPr>
              <w:rPr>
                <w:rFonts w:ascii="仿宋" w:eastAsia="仿宋"/>
                <w:sz w:val="22"/>
              </w:rPr>
            </w:pPr>
            <w:r w:rsidRPr="00BB7156">
              <w:rPr>
                <w:rFonts w:ascii="仿宋" w:eastAsia="仿宋" w:hint="eastAsia"/>
                <w:sz w:val="22"/>
              </w:rPr>
              <w:t>1.剧本副本一份</w:t>
            </w:r>
          </w:p>
          <w:p w14:paraId="38C134CA" w14:textId="77777777" w:rsidR="00342202" w:rsidRPr="00BB7156" w:rsidRDefault="005E72AC">
            <w:pPr>
              <w:rPr>
                <w:rFonts w:ascii="仿宋" w:eastAsia="仿宋"/>
                <w:sz w:val="22"/>
              </w:rPr>
            </w:pPr>
            <w:r w:rsidRPr="00BB7156">
              <w:rPr>
                <w:rFonts w:ascii="仿宋" w:eastAsia="仿宋" w:hint="eastAsia"/>
                <w:sz w:val="22"/>
              </w:rPr>
              <w:t xml:space="preserve">2.剧作介绍 </w:t>
            </w:r>
          </w:p>
          <w:p w14:paraId="671306E4" w14:textId="77777777" w:rsidR="00342202" w:rsidRPr="00BB7156" w:rsidRDefault="005E72AC">
            <w:pPr>
              <w:rPr>
                <w:rFonts w:ascii="仿宋" w:eastAsia="仿宋"/>
                <w:sz w:val="22"/>
              </w:rPr>
            </w:pPr>
            <w:r w:rsidRPr="00BB7156">
              <w:rPr>
                <w:rFonts w:ascii="仿宋" w:eastAsia="仿宋" w:hint="eastAsia"/>
                <w:sz w:val="22"/>
              </w:rPr>
              <w:t>3.剧本目录</w:t>
            </w:r>
          </w:p>
          <w:p w14:paraId="5FFC4D0A" w14:textId="77777777" w:rsidR="00342202" w:rsidRPr="00BB7156" w:rsidRDefault="005E72AC">
            <w:pPr>
              <w:rPr>
                <w:rFonts w:ascii="仿宋" w:eastAsia="仿宋"/>
                <w:sz w:val="22"/>
              </w:rPr>
            </w:pPr>
            <w:r w:rsidRPr="00BB7156">
              <w:rPr>
                <w:rFonts w:ascii="仿宋" w:eastAsia="仿宋" w:hint="eastAsia"/>
                <w:sz w:val="22"/>
              </w:rPr>
              <w:t>4.音像资料（VCD或DVD）</w:t>
            </w:r>
          </w:p>
          <w:p w14:paraId="6D246E45" w14:textId="77777777" w:rsidR="00342202" w:rsidRPr="00BB7156" w:rsidRDefault="005E72AC">
            <w:pPr>
              <w:rPr>
                <w:rFonts w:ascii="仿宋" w:eastAsia="仿宋"/>
                <w:sz w:val="22"/>
              </w:rPr>
            </w:pPr>
            <w:r w:rsidRPr="00BB7156">
              <w:rPr>
                <w:rFonts w:ascii="仿宋" w:eastAsia="仿宋" w:hint="eastAsia"/>
                <w:sz w:val="22"/>
              </w:rPr>
              <w:t>5.相关报导、宣传文章及评论</w:t>
            </w:r>
          </w:p>
        </w:tc>
        <w:tc>
          <w:tcPr>
            <w:tcW w:w="2621" w:type="dxa"/>
            <w:tcBorders>
              <w:top w:val="single" w:sz="4" w:space="0" w:color="auto"/>
              <w:left w:val="single" w:sz="4" w:space="0" w:color="auto"/>
              <w:bottom w:val="single" w:sz="4" w:space="0" w:color="auto"/>
              <w:right w:val="single" w:sz="4" w:space="0" w:color="auto"/>
            </w:tcBorders>
            <w:vAlign w:val="center"/>
          </w:tcPr>
          <w:p w14:paraId="29A72DA7" w14:textId="77777777" w:rsidR="00342202" w:rsidRPr="00BB7156" w:rsidRDefault="005E72AC">
            <w:pPr>
              <w:rPr>
                <w:rFonts w:ascii="仿宋" w:eastAsia="仿宋"/>
                <w:sz w:val="22"/>
              </w:rPr>
            </w:pPr>
            <w:r w:rsidRPr="00BB7156">
              <w:rPr>
                <w:rFonts w:ascii="仿宋" w:eastAsia="仿宋" w:hint="eastAsia"/>
                <w:sz w:val="22"/>
              </w:rPr>
              <w:t>1.创作者简介</w:t>
            </w:r>
          </w:p>
          <w:p w14:paraId="0D8F1864" w14:textId="77777777" w:rsidR="00342202" w:rsidRPr="00BB7156" w:rsidRDefault="005E72AC">
            <w:pPr>
              <w:rPr>
                <w:rFonts w:ascii="仿宋" w:eastAsia="仿宋"/>
                <w:sz w:val="22"/>
              </w:rPr>
            </w:pPr>
            <w:r w:rsidRPr="00BB7156">
              <w:rPr>
                <w:rFonts w:ascii="仿宋" w:eastAsia="仿宋" w:hint="eastAsia"/>
                <w:sz w:val="22"/>
              </w:rPr>
              <w:t>2.剧作介绍</w:t>
            </w:r>
          </w:p>
          <w:p w14:paraId="45A77B0F" w14:textId="77777777" w:rsidR="00342202" w:rsidRPr="00BB7156" w:rsidRDefault="005E72AC">
            <w:pPr>
              <w:rPr>
                <w:rFonts w:ascii="仿宋" w:eastAsia="仿宋"/>
                <w:sz w:val="22"/>
              </w:rPr>
            </w:pPr>
            <w:r w:rsidRPr="00BB7156">
              <w:rPr>
                <w:rFonts w:ascii="仿宋" w:eastAsia="仿宋" w:hint="eastAsia"/>
                <w:sz w:val="22"/>
              </w:rPr>
              <w:t>3.剧本文本</w:t>
            </w:r>
          </w:p>
          <w:p w14:paraId="4528DA45" w14:textId="77777777" w:rsidR="00342202" w:rsidRPr="00BB7156" w:rsidRDefault="005E72AC">
            <w:pPr>
              <w:rPr>
                <w:rFonts w:ascii="仿宋" w:eastAsia="仿宋"/>
                <w:sz w:val="22"/>
              </w:rPr>
            </w:pPr>
            <w:r w:rsidRPr="00BB7156">
              <w:rPr>
                <w:rFonts w:ascii="仿宋" w:eastAsia="仿宋" w:hint="eastAsia"/>
                <w:sz w:val="22"/>
              </w:rPr>
              <w:t>4.剧本目录</w:t>
            </w:r>
          </w:p>
          <w:p w14:paraId="4B4A7184" w14:textId="77777777" w:rsidR="00342202" w:rsidRPr="00BB7156" w:rsidRDefault="005E72AC">
            <w:pPr>
              <w:rPr>
                <w:rFonts w:ascii="仿宋" w:eastAsia="仿宋"/>
                <w:sz w:val="22"/>
              </w:rPr>
            </w:pPr>
            <w:r w:rsidRPr="00BB7156">
              <w:rPr>
                <w:rFonts w:ascii="仿宋" w:eastAsia="仿宋" w:hint="eastAsia"/>
                <w:sz w:val="22"/>
              </w:rPr>
              <w:t>5.作品音像资料</w:t>
            </w:r>
          </w:p>
          <w:p w14:paraId="01F1B6BD" w14:textId="77777777" w:rsidR="00342202" w:rsidRPr="00BB7156" w:rsidRDefault="005E72AC">
            <w:pPr>
              <w:rPr>
                <w:rFonts w:ascii="仿宋" w:eastAsia="仿宋"/>
                <w:sz w:val="22"/>
              </w:rPr>
            </w:pPr>
            <w:r w:rsidRPr="00BB7156">
              <w:rPr>
                <w:rFonts w:ascii="仿宋" w:eastAsia="仿宋" w:hint="eastAsia"/>
                <w:sz w:val="22"/>
              </w:rPr>
              <w:t>6. 资料、活动（演出）、音像制品图片电子版</w:t>
            </w:r>
          </w:p>
        </w:tc>
      </w:tr>
      <w:tr w:rsidR="00342202" w:rsidRPr="00BB7156" w14:paraId="30BD0A9A" w14:textId="77777777">
        <w:trPr>
          <w:cantSplit/>
          <w:trHeight w:val="1593"/>
        </w:trPr>
        <w:tc>
          <w:tcPr>
            <w:tcW w:w="2244" w:type="dxa"/>
            <w:vMerge/>
            <w:tcBorders>
              <w:top w:val="single" w:sz="4" w:space="0" w:color="auto"/>
              <w:left w:val="single" w:sz="4" w:space="0" w:color="auto"/>
              <w:bottom w:val="single" w:sz="4" w:space="0" w:color="auto"/>
              <w:right w:val="single" w:sz="4" w:space="0" w:color="auto"/>
            </w:tcBorders>
          </w:tcPr>
          <w:p w14:paraId="543F81AC" w14:textId="77777777" w:rsidR="00342202" w:rsidRPr="00BB7156" w:rsidRDefault="00342202"/>
        </w:tc>
        <w:tc>
          <w:tcPr>
            <w:tcW w:w="1754" w:type="dxa"/>
            <w:tcBorders>
              <w:top w:val="single" w:sz="4" w:space="0" w:color="auto"/>
              <w:left w:val="single" w:sz="4" w:space="0" w:color="auto"/>
              <w:bottom w:val="single" w:sz="4" w:space="0" w:color="auto"/>
              <w:right w:val="single" w:sz="4" w:space="0" w:color="auto"/>
            </w:tcBorders>
          </w:tcPr>
          <w:p w14:paraId="235E8A10" w14:textId="77777777" w:rsidR="00342202" w:rsidRPr="00BB7156" w:rsidRDefault="00342202">
            <w:pPr>
              <w:jc w:val="center"/>
              <w:rPr>
                <w:rFonts w:ascii="仿宋" w:eastAsia="仿宋"/>
                <w:sz w:val="22"/>
              </w:rPr>
            </w:pPr>
          </w:p>
          <w:p w14:paraId="7CE354D6" w14:textId="77777777" w:rsidR="00342202" w:rsidRPr="00BB7156" w:rsidRDefault="00342202">
            <w:pPr>
              <w:jc w:val="center"/>
              <w:rPr>
                <w:rFonts w:ascii="仿宋" w:eastAsia="仿宋"/>
                <w:sz w:val="22"/>
              </w:rPr>
            </w:pPr>
          </w:p>
          <w:p w14:paraId="383A8B75" w14:textId="77777777" w:rsidR="00342202" w:rsidRPr="00BB7156" w:rsidRDefault="00342202">
            <w:pPr>
              <w:jc w:val="center"/>
              <w:rPr>
                <w:rFonts w:ascii="仿宋" w:eastAsia="仿宋"/>
                <w:sz w:val="22"/>
              </w:rPr>
            </w:pPr>
          </w:p>
          <w:p w14:paraId="3904C8C4" w14:textId="77777777" w:rsidR="00342202" w:rsidRPr="00BB7156" w:rsidRDefault="005E72AC">
            <w:pPr>
              <w:jc w:val="center"/>
              <w:rPr>
                <w:rFonts w:ascii="仿宋" w:eastAsia="仿宋"/>
                <w:sz w:val="22"/>
              </w:rPr>
            </w:pPr>
            <w:r w:rsidRPr="00BB7156">
              <w:rPr>
                <w:rFonts w:ascii="仿宋" w:eastAsia="仿宋" w:hint="eastAsia"/>
                <w:sz w:val="22"/>
              </w:rPr>
              <w:t>音乐类</w:t>
            </w:r>
          </w:p>
        </w:tc>
        <w:tc>
          <w:tcPr>
            <w:tcW w:w="2758" w:type="dxa"/>
            <w:tcBorders>
              <w:top w:val="single" w:sz="4" w:space="0" w:color="auto"/>
              <w:left w:val="single" w:sz="4" w:space="0" w:color="auto"/>
              <w:bottom w:val="single" w:sz="4" w:space="0" w:color="auto"/>
              <w:right w:val="single" w:sz="4" w:space="0" w:color="auto"/>
            </w:tcBorders>
            <w:vAlign w:val="center"/>
          </w:tcPr>
          <w:p w14:paraId="0796E910" w14:textId="77777777" w:rsidR="00342202" w:rsidRPr="00BB7156" w:rsidRDefault="005E72AC">
            <w:pPr>
              <w:rPr>
                <w:rFonts w:ascii="仿宋" w:eastAsia="仿宋"/>
                <w:sz w:val="22"/>
              </w:rPr>
            </w:pPr>
            <w:r w:rsidRPr="00BB7156">
              <w:rPr>
                <w:rFonts w:ascii="仿宋" w:eastAsia="仿宋" w:hint="eastAsia"/>
                <w:sz w:val="22"/>
              </w:rPr>
              <w:t>1.创作曲谱</w:t>
            </w:r>
          </w:p>
          <w:p w14:paraId="4377C6D5" w14:textId="77777777" w:rsidR="00342202" w:rsidRPr="00BB7156" w:rsidRDefault="005E72AC">
            <w:pPr>
              <w:rPr>
                <w:rFonts w:ascii="仿宋" w:eastAsia="仿宋"/>
                <w:sz w:val="22"/>
              </w:rPr>
            </w:pPr>
            <w:r w:rsidRPr="00BB7156">
              <w:rPr>
                <w:rFonts w:ascii="仿宋" w:eastAsia="仿宋" w:hint="eastAsia"/>
                <w:sz w:val="22"/>
              </w:rPr>
              <w:t>2.乐曲解说（含编制说明）</w:t>
            </w:r>
          </w:p>
          <w:p w14:paraId="65139FCF" w14:textId="77777777" w:rsidR="00342202" w:rsidRPr="00BB7156" w:rsidRDefault="005E72AC">
            <w:pPr>
              <w:rPr>
                <w:rFonts w:ascii="仿宋" w:eastAsia="仿宋"/>
                <w:sz w:val="22"/>
              </w:rPr>
            </w:pPr>
            <w:r w:rsidRPr="00BB7156">
              <w:rPr>
                <w:rFonts w:ascii="仿宋" w:eastAsia="仿宋" w:hint="eastAsia"/>
                <w:sz w:val="22"/>
              </w:rPr>
              <w:t>3.音像资料（CD、VCD或DVD）</w:t>
            </w:r>
          </w:p>
          <w:p w14:paraId="3CE6BE83" w14:textId="77777777" w:rsidR="00342202" w:rsidRPr="00BB7156" w:rsidRDefault="005E72AC">
            <w:pPr>
              <w:rPr>
                <w:rFonts w:ascii="仿宋" w:eastAsia="仿宋"/>
                <w:sz w:val="22"/>
              </w:rPr>
            </w:pPr>
            <w:r w:rsidRPr="00BB7156">
              <w:rPr>
                <w:rFonts w:ascii="仿宋" w:eastAsia="仿宋" w:hint="eastAsia"/>
                <w:sz w:val="22"/>
              </w:rPr>
              <w:t>4.相关报导、宣传文章及评论</w:t>
            </w:r>
          </w:p>
        </w:tc>
        <w:tc>
          <w:tcPr>
            <w:tcW w:w="2621" w:type="dxa"/>
            <w:tcBorders>
              <w:top w:val="single" w:sz="4" w:space="0" w:color="auto"/>
              <w:left w:val="single" w:sz="4" w:space="0" w:color="auto"/>
              <w:bottom w:val="single" w:sz="4" w:space="0" w:color="auto"/>
              <w:right w:val="single" w:sz="4" w:space="0" w:color="auto"/>
            </w:tcBorders>
            <w:vAlign w:val="center"/>
          </w:tcPr>
          <w:p w14:paraId="7B277A28" w14:textId="77777777" w:rsidR="00342202" w:rsidRPr="00BB7156" w:rsidRDefault="005E72AC">
            <w:pPr>
              <w:rPr>
                <w:rFonts w:ascii="仿宋" w:eastAsia="仿宋"/>
                <w:sz w:val="22"/>
              </w:rPr>
            </w:pPr>
            <w:r w:rsidRPr="00BB7156">
              <w:rPr>
                <w:rFonts w:ascii="仿宋" w:eastAsia="仿宋" w:hint="eastAsia"/>
                <w:sz w:val="22"/>
              </w:rPr>
              <w:t>1.创作者简介</w:t>
            </w:r>
          </w:p>
          <w:p w14:paraId="3486572E" w14:textId="77777777" w:rsidR="00342202" w:rsidRPr="00BB7156" w:rsidRDefault="005E72AC">
            <w:pPr>
              <w:rPr>
                <w:rFonts w:ascii="仿宋" w:eastAsia="仿宋"/>
                <w:sz w:val="22"/>
              </w:rPr>
            </w:pPr>
            <w:r w:rsidRPr="00BB7156">
              <w:rPr>
                <w:rFonts w:ascii="仿宋" w:eastAsia="仿宋" w:hint="eastAsia"/>
                <w:sz w:val="22"/>
              </w:rPr>
              <w:t>2.乐曲解说（含编制说明）</w:t>
            </w:r>
          </w:p>
          <w:p w14:paraId="20CB42ED" w14:textId="77777777" w:rsidR="00342202" w:rsidRPr="00BB7156" w:rsidRDefault="005E72AC">
            <w:pPr>
              <w:rPr>
                <w:rFonts w:ascii="仿宋" w:eastAsia="仿宋"/>
                <w:sz w:val="22"/>
              </w:rPr>
            </w:pPr>
            <w:r w:rsidRPr="00BB7156">
              <w:rPr>
                <w:rFonts w:ascii="仿宋" w:eastAsia="仿宋" w:hint="eastAsia"/>
                <w:sz w:val="22"/>
              </w:rPr>
              <w:t>3.作品音像资料</w:t>
            </w:r>
          </w:p>
          <w:p w14:paraId="30D32EF4" w14:textId="77777777" w:rsidR="00342202" w:rsidRPr="00BB7156" w:rsidRDefault="005E72AC">
            <w:pPr>
              <w:rPr>
                <w:rFonts w:ascii="仿宋" w:eastAsia="仿宋"/>
                <w:sz w:val="22"/>
              </w:rPr>
            </w:pPr>
            <w:r w:rsidRPr="00BB7156">
              <w:rPr>
                <w:rFonts w:ascii="仿宋" w:eastAsia="仿宋" w:hint="eastAsia"/>
                <w:sz w:val="22"/>
              </w:rPr>
              <w:t>4、资料、活动（演出）、音像制品图片电子版</w:t>
            </w:r>
          </w:p>
        </w:tc>
      </w:tr>
      <w:tr w:rsidR="00342202" w:rsidRPr="00BB7156" w14:paraId="6D89537B" w14:textId="77777777">
        <w:trPr>
          <w:cantSplit/>
          <w:trHeight w:val="1593"/>
        </w:trPr>
        <w:tc>
          <w:tcPr>
            <w:tcW w:w="2244" w:type="dxa"/>
            <w:vMerge/>
            <w:tcBorders>
              <w:top w:val="single" w:sz="4" w:space="0" w:color="auto"/>
              <w:left w:val="single" w:sz="4" w:space="0" w:color="auto"/>
              <w:bottom w:val="single" w:sz="4" w:space="0" w:color="auto"/>
              <w:right w:val="single" w:sz="4" w:space="0" w:color="auto"/>
            </w:tcBorders>
            <w:vAlign w:val="center"/>
          </w:tcPr>
          <w:p w14:paraId="5F4C861E" w14:textId="77777777" w:rsidR="00342202" w:rsidRPr="00BB7156" w:rsidRDefault="00342202"/>
        </w:tc>
        <w:tc>
          <w:tcPr>
            <w:tcW w:w="1754" w:type="dxa"/>
            <w:tcBorders>
              <w:top w:val="single" w:sz="4" w:space="0" w:color="auto"/>
              <w:left w:val="single" w:sz="4" w:space="0" w:color="auto"/>
              <w:bottom w:val="single" w:sz="4" w:space="0" w:color="auto"/>
              <w:right w:val="single" w:sz="4" w:space="0" w:color="auto"/>
            </w:tcBorders>
          </w:tcPr>
          <w:p w14:paraId="15C21461" w14:textId="77777777" w:rsidR="00342202" w:rsidRPr="00BB7156" w:rsidRDefault="00342202">
            <w:pPr>
              <w:jc w:val="center"/>
              <w:rPr>
                <w:rFonts w:ascii="仿宋" w:eastAsia="仿宋"/>
                <w:sz w:val="22"/>
              </w:rPr>
            </w:pPr>
          </w:p>
          <w:p w14:paraId="51947ACB" w14:textId="77777777" w:rsidR="00342202" w:rsidRPr="00BB7156" w:rsidRDefault="00342202">
            <w:pPr>
              <w:jc w:val="center"/>
              <w:rPr>
                <w:rFonts w:ascii="仿宋" w:eastAsia="仿宋"/>
                <w:sz w:val="22"/>
              </w:rPr>
            </w:pPr>
          </w:p>
          <w:p w14:paraId="4837A85E" w14:textId="77777777" w:rsidR="00342202" w:rsidRPr="00BB7156" w:rsidRDefault="00342202">
            <w:pPr>
              <w:jc w:val="center"/>
              <w:rPr>
                <w:rFonts w:ascii="仿宋" w:eastAsia="仿宋"/>
                <w:sz w:val="22"/>
              </w:rPr>
            </w:pPr>
          </w:p>
          <w:p w14:paraId="1A430A33" w14:textId="77777777" w:rsidR="00342202" w:rsidRPr="00BB7156" w:rsidRDefault="005E72AC">
            <w:pPr>
              <w:jc w:val="center"/>
              <w:rPr>
                <w:rFonts w:ascii="仿宋" w:eastAsia="仿宋"/>
                <w:sz w:val="22"/>
              </w:rPr>
            </w:pPr>
            <w:r w:rsidRPr="00BB7156">
              <w:rPr>
                <w:rFonts w:ascii="仿宋" w:eastAsia="仿宋" w:hint="eastAsia"/>
                <w:sz w:val="22"/>
              </w:rPr>
              <w:t>美术书法摄影类</w:t>
            </w:r>
          </w:p>
        </w:tc>
        <w:tc>
          <w:tcPr>
            <w:tcW w:w="2758" w:type="dxa"/>
            <w:tcBorders>
              <w:top w:val="single" w:sz="4" w:space="0" w:color="auto"/>
              <w:left w:val="single" w:sz="4" w:space="0" w:color="auto"/>
              <w:bottom w:val="single" w:sz="4" w:space="0" w:color="auto"/>
              <w:right w:val="single" w:sz="4" w:space="0" w:color="auto"/>
            </w:tcBorders>
            <w:vAlign w:val="center"/>
          </w:tcPr>
          <w:p w14:paraId="18EAF729" w14:textId="77777777" w:rsidR="00342202" w:rsidRPr="00BB7156" w:rsidRDefault="005E72AC">
            <w:pPr>
              <w:rPr>
                <w:rFonts w:ascii="仿宋" w:eastAsia="仿宋"/>
                <w:sz w:val="22"/>
              </w:rPr>
            </w:pPr>
            <w:r w:rsidRPr="00BB7156">
              <w:rPr>
                <w:rFonts w:ascii="仿宋" w:eastAsia="仿宋" w:hint="eastAsia"/>
                <w:sz w:val="22"/>
              </w:rPr>
              <w:t xml:space="preserve">1.创作心得 </w:t>
            </w:r>
          </w:p>
          <w:p w14:paraId="09188EF4" w14:textId="77777777" w:rsidR="00342202" w:rsidRPr="00BB7156" w:rsidRDefault="005E72AC">
            <w:pPr>
              <w:rPr>
                <w:rFonts w:ascii="仿宋" w:eastAsia="仿宋"/>
                <w:sz w:val="22"/>
              </w:rPr>
            </w:pPr>
            <w:r w:rsidRPr="00BB7156">
              <w:rPr>
                <w:rFonts w:ascii="仿宋" w:eastAsia="仿宋" w:hint="eastAsia"/>
                <w:sz w:val="22"/>
              </w:rPr>
              <w:t>2.作品照</w:t>
            </w:r>
            <w:r w:rsidRPr="00BB7156">
              <w:rPr>
                <w:rFonts w:ascii="仿宋" w:eastAsia="仿宋" w:hint="eastAsia"/>
                <w:spacing w:val="-20"/>
                <w:sz w:val="22"/>
              </w:rPr>
              <w:t>片4张</w:t>
            </w:r>
            <w:r w:rsidRPr="00BB7156">
              <w:rPr>
                <w:rFonts w:ascii="仿宋" w:eastAsia="仿宋" w:hint="eastAsia"/>
                <w:sz w:val="22"/>
              </w:rPr>
              <w:t>及简要说明(</w:t>
            </w:r>
            <w:proofErr w:type="gramStart"/>
            <w:r w:rsidRPr="00BB7156">
              <w:rPr>
                <w:rFonts w:ascii="仿宋" w:eastAsia="仿宋" w:hint="eastAsia"/>
                <w:sz w:val="22"/>
              </w:rPr>
              <w:t>含作品</w:t>
            </w:r>
            <w:proofErr w:type="gramEnd"/>
            <w:r w:rsidRPr="00BB7156">
              <w:rPr>
                <w:rFonts w:ascii="仿宋" w:eastAsia="仿宋" w:hint="eastAsia"/>
                <w:sz w:val="22"/>
              </w:rPr>
              <w:t>名称、尺寸、材质、创作年代)</w:t>
            </w:r>
          </w:p>
          <w:p w14:paraId="0E30DCD1" w14:textId="77777777" w:rsidR="00342202" w:rsidRPr="00BB7156" w:rsidRDefault="005E72AC">
            <w:pPr>
              <w:rPr>
                <w:rFonts w:ascii="仿宋" w:eastAsia="仿宋"/>
                <w:sz w:val="22"/>
              </w:rPr>
            </w:pPr>
            <w:r w:rsidRPr="00BB7156">
              <w:rPr>
                <w:rFonts w:ascii="仿宋" w:eastAsia="仿宋" w:hint="eastAsia"/>
                <w:sz w:val="22"/>
              </w:rPr>
              <w:t>3.相关报导、宣传文章及评论</w:t>
            </w:r>
          </w:p>
        </w:tc>
        <w:tc>
          <w:tcPr>
            <w:tcW w:w="2621" w:type="dxa"/>
            <w:tcBorders>
              <w:top w:val="single" w:sz="4" w:space="0" w:color="auto"/>
              <w:left w:val="single" w:sz="4" w:space="0" w:color="auto"/>
              <w:bottom w:val="single" w:sz="4" w:space="0" w:color="auto"/>
              <w:right w:val="single" w:sz="4" w:space="0" w:color="auto"/>
            </w:tcBorders>
            <w:vAlign w:val="center"/>
          </w:tcPr>
          <w:p w14:paraId="0393FDEB" w14:textId="77777777" w:rsidR="00342202" w:rsidRPr="00BB7156" w:rsidRDefault="005E72AC">
            <w:pPr>
              <w:rPr>
                <w:rFonts w:ascii="仿宋" w:eastAsia="仿宋"/>
                <w:spacing w:val="-4"/>
                <w:sz w:val="22"/>
              </w:rPr>
            </w:pPr>
            <w:r w:rsidRPr="00BB7156">
              <w:rPr>
                <w:rFonts w:ascii="仿宋" w:eastAsia="仿宋" w:hint="eastAsia"/>
                <w:spacing w:val="-4"/>
                <w:sz w:val="22"/>
              </w:rPr>
              <w:t>1</w:t>
            </w:r>
            <w:r w:rsidRPr="00BB7156">
              <w:rPr>
                <w:rFonts w:ascii="仿宋" w:eastAsia="仿宋" w:hint="eastAsia"/>
                <w:sz w:val="22"/>
              </w:rPr>
              <w:t>.创作者简介</w:t>
            </w:r>
          </w:p>
          <w:p w14:paraId="5F80D87E" w14:textId="77777777" w:rsidR="00342202" w:rsidRPr="00BB7156" w:rsidRDefault="005E72AC">
            <w:pPr>
              <w:rPr>
                <w:rFonts w:ascii="仿宋" w:eastAsia="仿宋"/>
                <w:sz w:val="20"/>
              </w:rPr>
            </w:pPr>
            <w:r w:rsidRPr="00BB7156">
              <w:rPr>
                <w:rFonts w:ascii="仿宋" w:eastAsia="仿宋" w:hint="eastAsia"/>
                <w:spacing w:val="-4"/>
                <w:sz w:val="22"/>
              </w:rPr>
              <w:t>2.创作心得</w:t>
            </w:r>
          </w:p>
          <w:p w14:paraId="6CFE357C" w14:textId="77777777" w:rsidR="00342202" w:rsidRPr="00BB7156" w:rsidRDefault="005E72AC">
            <w:pPr>
              <w:rPr>
                <w:rFonts w:ascii="仿宋" w:eastAsia="仿宋"/>
                <w:sz w:val="22"/>
              </w:rPr>
            </w:pPr>
            <w:r w:rsidRPr="00BB7156">
              <w:rPr>
                <w:rFonts w:ascii="仿宋" w:eastAsia="仿宋" w:hint="eastAsia"/>
                <w:sz w:val="22"/>
              </w:rPr>
              <w:t>3.作品图</w:t>
            </w:r>
            <w:r w:rsidRPr="00BB7156">
              <w:rPr>
                <w:rFonts w:ascii="仿宋" w:eastAsia="仿宋" w:hint="eastAsia"/>
                <w:spacing w:val="-20"/>
                <w:sz w:val="22"/>
              </w:rPr>
              <w:t>片4张</w:t>
            </w:r>
            <w:proofErr w:type="gramStart"/>
            <w:r w:rsidRPr="00BB7156">
              <w:rPr>
                <w:rFonts w:ascii="仿宋" w:eastAsia="仿宋" w:hint="eastAsia"/>
                <w:sz w:val="22"/>
              </w:rPr>
              <w:t>并附图</w:t>
            </w:r>
            <w:proofErr w:type="gramEnd"/>
            <w:r w:rsidRPr="00BB7156">
              <w:rPr>
                <w:rFonts w:ascii="仿宋" w:eastAsia="仿宋" w:hint="eastAsia"/>
                <w:sz w:val="22"/>
              </w:rPr>
              <w:t>片说明</w:t>
            </w:r>
          </w:p>
          <w:p w14:paraId="6F56BC79" w14:textId="77777777" w:rsidR="00342202" w:rsidRPr="00BB7156" w:rsidRDefault="005E72AC">
            <w:pPr>
              <w:rPr>
                <w:rFonts w:ascii="仿宋" w:eastAsia="仿宋"/>
                <w:spacing w:val="-20"/>
                <w:sz w:val="22"/>
              </w:rPr>
            </w:pPr>
            <w:r w:rsidRPr="00BB7156">
              <w:rPr>
                <w:rFonts w:ascii="仿宋" w:eastAsia="仿宋" w:hint="eastAsia"/>
                <w:sz w:val="22"/>
              </w:rPr>
              <w:t>4. 资料、活动（展览）、作品集图片电子版</w:t>
            </w:r>
          </w:p>
        </w:tc>
      </w:tr>
      <w:tr w:rsidR="00342202" w:rsidRPr="00BB7156" w14:paraId="3AF3A194" w14:textId="77777777">
        <w:trPr>
          <w:cantSplit/>
          <w:trHeight w:val="1857"/>
        </w:trPr>
        <w:tc>
          <w:tcPr>
            <w:tcW w:w="2244" w:type="dxa"/>
            <w:vMerge w:val="restart"/>
            <w:tcBorders>
              <w:top w:val="single" w:sz="4" w:space="0" w:color="auto"/>
              <w:left w:val="single" w:sz="4" w:space="0" w:color="auto"/>
              <w:right w:val="single" w:sz="4" w:space="0" w:color="auto"/>
            </w:tcBorders>
            <w:vAlign w:val="center"/>
          </w:tcPr>
          <w:p w14:paraId="48549AAE" w14:textId="77777777" w:rsidR="00342202" w:rsidRPr="00BB7156" w:rsidRDefault="005E72AC">
            <w:pPr>
              <w:jc w:val="center"/>
              <w:rPr>
                <w:rFonts w:ascii="仿宋" w:eastAsia="仿宋"/>
              </w:rPr>
            </w:pPr>
            <w:r w:rsidRPr="00BB7156">
              <w:rPr>
                <w:rFonts w:ascii="仿宋" w:eastAsia="仿宋" w:hint="eastAsia"/>
              </w:rPr>
              <w:lastRenderedPageBreak/>
              <w:t>创作</w:t>
            </w:r>
          </w:p>
        </w:tc>
        <w:tc>
          <w:tcPr>
            <w:tcW w:w="1754" w:type="dxa"/>
            <w:tcBorders>
              <w:top w:val="single" w:sz="4" w:space="0" w:color="auto"/>
              <w:left w:val="single" w:sz="4" w:space="0" w:color="auto"/>
              <w:bottom w:val="single" w:sz="4" w:space="0" w:color="auto"/>
              <w:right w:val="single" w:sz="4" w:space="0" w:color="auto"/>
            </w:tcBorders>
            <w:vAlign w:val="center"/>
          </w:tcPr>
          <w:p w14:paraId="70BEEEEF" w14:textId="77777777" w:rsidR="00342202" w:rsidRPr="00BB7156" w:rsidRDefault="005E72AC">
            <w:pPr>
              <w:jc w:val="center"/>
              <w:rPr>
                <w:rFonts w:ascii="仿宋" w:eastAsia="仿宋"/>
                <w:sz w:val="22"/>
              </w:rPr>
            </w:pPr>
            <w:r w:rsidRPr="00BB7156">
              <w:rPr>
                <w:rFonts w:ascii="仿宋" w:eastAsia="仿宋" w:hint="eastAsia"/>
                <w:sz w:val="22"/>
              </w:rPr>
              <w:t>曲艺类</w:t>
            </w:r>
          </w:p>
        </w:tc>
        <w:tc>
          <w:tcPr>
            <w:tcW w:w="2758" w:type="dxa"/>
            <w:tcBorders>
              <w:top w:val="single" w:sz="4" w:space="0" w:color="auto"/>
              <w:left w:val="single" w:sz="4" w:space="0" w:color="auto"/>
              <w:bottom w:val="single" w:sz="4" w:space="0" w:color="auto"/>
              <w:right w:val="single" w:sz="4" w:space="0" w:color="auto"/>
            </w:tcBorders>
            <w:vAlign w:val="center"/>
          </w:tcPr>
          <w:p w14:paraId="67E12BFA" w14:textId="77777777" w:rsidR="00342202" w:rsidRPr="00BB7156" w:rsidRDefault="005E72AC">
            <w:pPr>
              <w:rPr>
                <w:rFonts w:ascii="仿宋" w:eastAsia="仿宋"/>
                <w:sz w:val="22"/>
              </w:rPr>
            </w:pPr>
            <w:r w:rsidRPr="00BB7156">
              <w:rPr>
                <w:rFonts w:ascii="仿宋" w:eastAsia="仿宋" w:hint="eastAsia"/>
                <w:sz w:val="22"/>
              </w:rPr>
              <w:t>1.节目副本一份</w:t>
            </w:r>
          </w:p>
          <w:p w14:paraId="4460F80D" w14:textId="77777777" w:rsidR="00342202" w:rsidRPr="00BB7156" w:rsidRDefault="005E72AC">
            <w:pPr>
              <w:rPr>
                <w:rFonts w:ascii="仿宋" w:eastAsia="仿宋"/>
                <w:sz w:val="22"/>
              </w:rPr>
            </w:pPr>
            <w:r w:rsidRPr="00BB7156">
              <w:rPr>
                <w:rFonts w:ascii="仿宋" w:eastAsia="仿宋" w:hint="eastAsia"/>
                <w:sz w:val="22"/>
              </w:rPr>
              <w:t xml:space="preserve">2.节目介绍 </w:t>
            </w:r>
          </w:p>
          <w:p w14:paraId="5718E995" w14:textId="77777777" w:rsidR="00342202" w:rsidRPr="00BB7156" w:rsidRDefault="005E72AC">
            <w:pPr>
              <w:rPr>
                <w:rFonts w:ascii="仿宋" w:eastAsia="仿宋"/>
                <w:sz w:val="22"/>
              </w:rPr>
            </w:pPr>
            <w:r w:rsidRPr="00BB7156">
              <w:rPr>
                <w:rFonts w:ascii="仿宋" w:eastAsia="仿宋" w:hint="eastAsia"/>
                <w:sz w:val="22"/>
              </w:rPr>
              <w:t>3.节目目录</w:t>
            </w:r>
          </w:p>
          <w:p w14:paraId="71C5D151" w14:textId="77777777" w:rsidR="00342202" w:rsidRPr="00BB7156" w:rsidRDefault="005E72AC">
            <w:pPr>
              <w:rPr>
                <w:rFonts w:ascii="仿宋" w:eastAsia="仿宋"/>
                <w:sz w:val="22"/>
              </w:rPr>
            </w:pPr>
            <w:r w:rsidRPr="00BB7156">
              <w:rPr>
                <w:rFonts w:ascii="仿宋" w:eastAsia="仿宋" w:hint="eastAsia"/>
                <w:sz w:val="22"/>
              </w:rPr>
              <w:t>4.音像资料（VCD或DVD）</w:t>
            </w:r>
          </w:p>
          <w:p w14:paraId="4CFC089C" w14:textId="77777777" w:rsidR="00342202" w:rsidRPr="00BB7156" w:rsidRDefault="005E72AC">
            <w:pPr>
              <w:rPr>
                <w:rFonts w:ascii="仿宋" w:eastAsia="仿宋"/>
                <w:sz w:val="22"/>
              </w:rPr>
            </w:pPr>
            <w:r w:rsidRPr="00BB7156">
              <w:rPr>
                <w:rFonts w:ascii="仿宋" w:eastAsia="仿宋" w:hint="eastAsia"/>
                <w:sz w:val="22"/>
              </w:rPr>
              <w:t>5.相关报导、宣传文章及评论</w:t>
            </w:r>
          </w:p>
        </w:tc>
        <w:tc>
          <w:tcPr>
            <w:tcW w:w="2621" w:type="dxa"/>
            <w:tcBorders>
              <w:top w:val="single" w:sz="4" w:space="0" w:color="auto"/>
              <w:left w:val="single" w:sz="4" w:space="0" w:color="auto"/>
              <w:bottom w:val="single" w:sz="4" w:space="0" w:color="auto"/>
              <w:right w:val="single" w:sz="4" w:space="0" w:color="auto"/>
            </w:tcBorders>
            <w:vAlign w:val="center"/>
          </w:tcPr>
          <w:p w14:paraId="7BE32FFF" w14:textId="77777777" w:rsidR="00342202" w:rsidRPr="00BB7156" w:rsidRDefault="005E72AC">
            <w:pPr>
              <w:rPr>
                <w:rFonts w:ascii="仿宋" w:eastAsia="仿宋"/>
                <w:sz w:val="22"/>
              </w:rPr>
            </w:pPr>
            <w:r w:rsidRPr="00BB7156">
              <w:rPr>
                <w:rFonts w:ascii="仿宋" w:eastAsia="仿宋" w:hint="eastAsia"/>
                <w:sz w:val="22"/>
              </w:rPr>
              <w:t>1.创作者简介</w:t>
            </w:r>
          </w:p>
          <w:p w14:paraId="55B535FB" w14:textId="77777777" w:rsidR="00342202" w:rsidRPr="00BB7156" w:rsidRDefault="005E72AC">
            <w:pPr>
              <w:rPr>
                <w:rFonts w:ascii="仿宋" w:eastAsia="仿宋"/>
                <w:sz w:val="22"/>
              </w:rPr>
            </w:pPr>
            <w:r w:rsidRPr="00BB7156">
              <w:rPr>
                <w:rFonts w:ascii="仿宋" w:eastAsia="仿宋" w:hint="eastAsia"/>
                <w:sz w:val="22"/>
              </w:rPr>
              <w:t>2.节目介绍</w:t>
            </w:r>
          </w:p>
          <w:p w14:paraId="23E4D133" w14:textId="77777777" w:rsidR="00342202" w:rsidRPr="00BB7156" w:rsidRDefault="005E72AC">
            <w:pPr>
              <w:rPr>
                <w:rFonts w:ascii="仿宋" w:eastAsia="仿宋"/>
                <w:sz w:val="22"/>
              </w:rPr>
            </w:pPr>
            <w:r w:rsidRPr="00BB7156">
              <w:rPr>
                <w:rFonts w:ascii="仿宋" w:eastAsia="仿宋" w:hint="eastAsia"/>
                <w:sz w:val="22"/>
              </w:rPr>
              <w:t>3.节目文本</w:t>
            </w:r>
          </w:p>
          <w:p w14:paraId="1C3A6467" w14:textId="77777777" w:rsidR="00342202" w:rsidRPr="00BB7156" w:rsidRDefault="005E72AC">
            <w:pPr>
              <w:rPr>
                <w:rFonts w:ascii="仿宋" w:eastAsia="仿宋"/>
                <w:sz w:val="22"/>
              </w:rPr>
            </w:pPr>
            <w:r w:rsidRPr="00BB7156">
              <w:rPr>
                <w:rFonts w:ascii="仿宋" w:eastAsia="仿宋" w:hint="eastAsia"/>
                <w:sz w:val="22"/>
              </w:rPr>
              <w:t>4.节目目录</w:t>
            </w:r>
          </w:p>
          <w:p w14:paraId="072A72DA" w14:textId="77777777" w:rsidR="00342202" w:rsidRPr="00BB7156" w:rsidRDefault="005E72AC">
            <w:pPr>
              <w:rPr>
                <w:rFonts w:ascii="仿宋" w:eastAsia="仿宋"/>
                <w:sz w:val="22"/>
              </w:rPr>
            </w:pPr>
            <w:r w:rsidRPr="00BB7156">
              <w:rPr>
                <w:rFonts w:ascii="仿宋" w:eastAsia="仿宋" w:hint="eastAsia"/>
                <w:sz w:val="22"/>
              </w:rPr>
              <w:t>5.作品音像资料</w:t>
            </w:r>
          </w:p>
          <w:p w14:paraId="0284C7DA" w14:textId="77777777" w:rsidR="00342202" w:rsidRPr="00BB7156" w:rsidRDefault="005E72AC">
            <w:pPr>
              <w:rPr>
                <w:rFonts w:ascii="仿宋" w:eastAsia="仿宋"/>
                <w:sz w:val="22"/>
              </w:rPr>
            </w:pPr>
            <w:r w:rsidRPr="00BB7156">
              <w:rPr>
                <w:rFonts w:ascii="仿宋" w:eastAsia="仿宋" w:hint="eastAsia"/>
                <w:sz w:val="22"/>
              </w:rPr>
              <w:t>6. 资料、活动（演出）、音像制品图片电子版</w:t>
            </w:r>
          </w:p>
        </w:tc>
      </w:tr>
      <w:tr w:rsidR="00342202" w:rsidRPr="00BB7156" w14:paraId="2F97CDAE" w14:textId="77777777">
        <w:trPr>
          <w:cantSplit/>
          <w:trHeight w:val="1329"/>
        </w:trPr>
        <w:tc>
          <w:tcPr>
            <w:tcW w:w="2244" w:type="dxa"/>
            <w:vMerge/>
            <w:tcBorders>
              <w:left w:val="single" w:sz="4" w:space="0" w:color="auto"/>
              <w:bottom w:val="single" w:sz="4" w:space="0" w:color="auto"/>
              <w:right w:val="single" w:sz="4" w:space="0" w:color="auto"/>
            </w:tcBorders>
            <w:vAlign w:val="center"/>
          </w:tcPr>
          <w:p w14:paraId="2F8A8B21" w14:textId="77777777" w:rsidR="00342202" w:rsidRPr="00BB7156" w:rsidRDefault="00342202"/>
        </w:tc>
        <w:tc>
          <w:tcPr>
            <w:tcW w:w="1754" w:type="dxa"/>
            <w:tcBorders>
              <w:top w:val="single" w:sz="4" w:space="0" w:color="auto"/>
              <w:left w:val="single" w:sz="4" w:space="0" w:color="auto"/>
              <w:bottom w:val="single" w:sz="4" w:space="0" w:color="auto"/>
              <w:right w:val="single" w:sz="4" w:space="0" w:color="auto"/>
            </w:tcBorders>
            <w:vAlign w:val="center"/>
          </w:tcPr>
          <w:p w14:paraId="71082BBB" w14:textId="77777777" w:rsidR="00342202" w:rsidRPr="00BB7156" w:rsidRDefault="005E72AC">
            <w:pPr>
              <w:jc w:val="center"/>
              <w:rPr>
                <w:rFonts w:ascii="仿宋" w:eastAsia="仿宋"/>
                <w:sz w:val="22"/>
              </w:rPr>
            </w:pPr>
            <w:r w:rsidRPr="00BB7156">
              <w:rPr>
                <w:rFonts w:ascii="仿宋" w:eastAsia="仿宋" w:hint="eastAsia"/>
                <w:sz w:val="22"/>
              </w:rPr>
              <w:t>舞蹈类</w:t>
            </w:r>
          </w:p>
        </w:tc>
        <w:tc>
          <w:tcPr>
            <w:tcW w:w="2758" w:type="dxa"/>
            <w:tcBorders>
              <w:top w:val="single" w:sz="4" w:space="0" w:color="auto"/>
              <w:left w:val="single" w:sz="4" w:space="0" w:color="auto"/>
              <w:bottom w:val="single" w:sz="4" w:space="0" w:color="auto"/>
              <w:right w:val="single" w:sz="4" w:space="0" w:color="auto"/>
            </w:tcBorders>
            <w:vAlign w:val="center"/>
          </w:tcPr>
          <w:p w14:paraId="61828E5B" w14:textId="77777777" w:rsidR="00342202" w:rsidRPr="00BB7156" w:rsidRDefault="005E72AC">
            <w:pPr>
              <w:rPr>
                <w:rFonts w:ascii="仿宋" w:eastAsia="仿宋"/>
                <w:sz w:val="22"/>
              </w:rPr>
            </w:pPr>
            <w:r w:rsidRPr="00BB7156">
              <w:rPr>
                <w:rFonts w:ascii="仿宋" w:eastAsia="仿宋" w:hint="eastAsia"/>
                <w:sz w:val="22"/>
              </w:rPr>
              <w:t>1.舞作介绍</w:t>
            </w:r>
          </w:p>
          <w:p w14:paraId="689C28C6" w14:textId="77777777" w:rsidR="00342202" w:rsidRPr="00BB7156" w:rsidRDefault="005E72AC">
            <w:pPr>
              <w:rPr>
                <w:rFonts w:ascii="仿宋" w:eastAsia="仿宋"/>
                <w:sz w:val="22"/>
              </w:rPr>
            </w:pPr>
            <w:r w:rsidRPr="00BB7156">
              <w:rPr>
                <w:rFonts w:ascii="仿宋" w:eastAsia="仿宋" w:hint="eastAsia"/>
                <w:sz w:val="22"/>
              </w:rPr>
              <w:t>2.音像资料（VCD或DVD）</w:t>
            </w:r>
          </w:p>
          <w:p w14:paraId="49D52D77" w14:textId="77777777" w:rsidR="00342202" w:rsidRPr="00BB7156" w:rsidRDefault="005E72AC">
            <w:pPr>
              <w:rPr>
                <w:rFonts w:ascii="仿宋" w:eastAsia="仿宋"/>
                <w:sz w:val="22"/>
              </w:rPr>
            </w:pPr>
            <w:r w:rsidRPr="00BB7156">
              <w:rPr>
                <w:rFonts w:ascii="仿宋" w:eastAsia="仿宋" w:hint="eastAsia"/>
                <w:sz w:val="22"/>
              </w:rPr>
              <w:t>3.相关报导、宣传文章及评论</w:t>
            </w:r>
          </w:p>
        </w:tc>
        <w:tc>
          <w:tcPr>
            <w:tcW w:w="2621" w:type="dxa"/>
            <w:tcBorders>
              <w:top w:val="single" w:sz="4" w:space="0" w:color="auto"/>
              <w:left w:val="single" w:sz="4" w:space="0" w:color="auto"/>
              <w:bottom w:val="single" w:sz="4" w:space="0" w:color="auto"/>
              <w:right w:val="single" w:sz="4" w:space="0" w:color="auto"/>
            </w:tcBorders>
            <w:vAlign w:val="center"/>
          </w:tcPr>
          <w:p w14:paraId="123DF989" w14:textId="77777777" w:rsidR="00342202" w:rsidRPr="00BB7156" w:rsidRDefault="005E72AC">
            <w:pPr>
              <w:rPr>
                <w:rFonts w:ascii="仿宋" w:eastAsia="仿宋"/>
                <w:sz w:val="22"/>
              </w:rPr>
            </w:pPr>
            <w:r w:rsidRPr="00BB7156">
              <w:rPr>
                <w:rFonts w:ascii="仿宋" w:eastAsia="仿宋" w:hint="eastAsia"/>
                <w:sz w:val="22"/>
              </w:rPr>
              <w:t>1.创作者简介</w:t>
            </w:r>
          </w:p>
          <w:p w14:paraId="6E9AC54C" w14:textId="77777777" w:rsidR="00342202" w:rsidRPr="00BB7156" w:rsidRDefault="005E72AC">
            <w:pPr>
              <w:rPr>
                <w:rFonts w:ascii="仿宋" w:eastAsia="仿宋"/>
                <w:sz w:val="22"/>
              </w:rPr>
            </w:pPr>
            <w:r w:rsidRPr="00BB7156">
              <w:rPr>
                <w:rFonts w:ascii="仿宋" w:eastAsia="仿宋" w:hint="eastAsia"/>
                <w:sz w:val="22"/>
              </w:rPr>
              <w:t>2.舞作介绍</w:t>
            </w:r>
          </w:p>
          <w:p w14:paraId="428FEE38" w14:textId="77777777" w:rsidR="00342202" w:rsidRPr="00BB7156" w:rsidRDefault="005E72AC">
            <w:pPr>
              <w:rPr>
                <w:rFonts w:ascii="仿宋" w:eastAsia="仿宋"/>
                <w:sz w:val="22"/>
              </w:rPr>
            </w:pPr>
            <w:r w:rsidRPr="00BB7156">
              <w:rPr>
                <w:rFonts w:ascii="仿宋" w:eastAsia="仿宋" w:hint="eastAsia"/>
                <w:sz w:val="22"/>
              </w:rPr>
              <w:t>3.作品音像资料</w:t>
            </w:r>
          </w:p>
          <w:p w14:paraId="26B2ACB1" w14:textId="77777777" w:rsidR="00342202" w:rsidRPr="00BB7156" w:rsidRDefault="005E72AC">
            <w:pPr>
              <w:rPr>
                <w:rFonts w:ascii="仿宋" w:eastAsia="仿宋"/>
                <w:sz w:val="22"/>
              </w:rPr>
            </w:pPr>
            <w:r w:rsidRPr="00BB7156">
              <w:rPr>
                <w:rFonts w:ascii="仿宋" w:eastAsia="仿宋" w:hint="eastAsia"/>
                <w:sz w:val="22"/>
              </w:rPr>
              <w:t>4. 资料、活动（演出）、音像制品图片电子版</w:t>
            </w:r>
          </w:p>
        </w:tc>
      </w:tr>
      <w:tr w:rsidR="00342202" w:rsidRPr="00BB7156" w14:paraId="114BD287" w14:textId="77777777">
        <w:trPr>
          <w:cantSplit/>
          <w:trHeight w:val="2030"/>
        </w:trPr>
        <w:tc>
          <w:tcPr>
            <w:tcW w:w="2244" w:type="dxa"/>
            <w:tcBorders>
              <w:top w:val="single" w:sz="4" w:space="0" w:color="auto"/>
              <w:left w:val="single" w:sz="4" w:space="0" w:color="auto"/>
              <w:bottom w:val="single" w:sz="4" w:space="0" w:color="auto"/>
              <w:right w:val="single" w:sz="4" w:space="0" w:color="auto"/>
            </w:tcBorders>
            <w:vAlign w:val="center"/>
          </w:tcPr>
          <w:p w14:paraId="6DBA5BB5" w14:textId="77777777" w:rsidR="00342202" w:rsidRPr="00BB7156" w:rsidRDefault="005E72AC">
            <w:pPr>
              <w:widowControl/>
              <w:jc w:val="center"/>
              <w:rPr>
                <w:rFonts w:ascii="仿宋" w:eastAsia="仿宋"/>
              </w:rPr>
            </w:pPr>
            <w:r w:rsidRPr="00BB7156">
              <w:rPr>
                <w:rFonts w:ascii="仿宋" w:eastAsia="仿宋" w:hint="eastAsia"/>
              </w:rPr>
              <w:t>创作</w:t>
            </w:r>
          </w:p>
        </w:tc>
        <w:tc>
          <w:tcPr>
            <w:tcW w:w="1754" w:type="dxa"/>
            <w:tcBorders>
              <w:top w:val="single" w:sz="4" w:space="0" w:color="auto"/>
              <w:left w:val="single" w:sz="4" w:space="0" w:color="auto"/>
              <w:bottom w:val="single" w:sz="4" w:space="0" w:color="auto"/>
              <w:right w:val="single" w:sz="4" w:space="0" w:color="auto"/>
            </w:tcBorders>
            <w:vAlign w:val="center"/>
          </w:tcPr>
          <w:p w14:paraId="215D243E" w14:textId="77777777" w:rsidR="00342202" w:rsidRPr="00BB7156" w:rsidRDefault="005E72AC">
            <w:pPr>
              <w:jc w:val="center"/>
              <w:rPr>
                <w:rFonts w:ascii="仿宋" w:eastAsia="仿宋"/>
                <w:sz w:val="22"/>
              </w:rPr>
            </w:pPr>
            <w:r w:rsidRPr="00BB7156">
              <w:rPr>
                <w:rFonts w:ascii="仿宋" w:eastAsia="仿宋" w:hint="eastAsia"/>
                <w:sz w:val="22"/>
              </w:rPr>
              <w:t>影视类</w:t>
            </w:r>
          </w:p>
        </w:tc>
        <w:tc>
          <w:tcPr>
            <w:tcW w:w="2758" w:type="dxa"/>
            <w:tcBorders>
              <w:top w:val="single" w:sz="4" w:space="0" w:color="auto"/>
              <w:left w:val="single" w:sz="4" w:space="0" w:color="auto"/>
              <w:bottom w:val="single" w:sz="4" w:space="0" w:color="auto"/>
              <w:right w:val="single" w:sz="4" w:space="0" w:color="auto"/>
            </w:tcBorders>
            <w:vAlign w:val="center"/>
          </w:tcPr>
          <w:p w14:paraId="0D44312C" w14:textId="77777777" w:rsidR="00342202" w:rsidRPr="00BB7156" w:rsidRDefault="005E72AC">
            <w:pPr>
              <w:rPr>
                <w:rFonts w:ascii="仿宋" w:eastAsia="仿宋"/>
                <w:sz w:val="22"/>
              </w:rPr>
            </w:pPr>
            <w:r w:rsidRPr="00BB7156">
              <w:rPr>
                <w:rFonts w:ascii="仿宋" w:eastAsia="仿宋" w:hint="eastAsia"/>
                <w:sz w:val="22"/>
              </w:rPr>
              <w:t>1.音像资料（VCD或DVD）</w:t>
            </w:r>
          </w:p>
          <w:p w14:paraId="0C1F25E0" w14:textId="77777777" w:rsidR="00342202" w:rsidRPr="00BB7156" w:rsidRDefault="005E72AC">
            <w:pPr>
              <w:rPr>
                <w:rFonts w:ascii="仿宋" w:eastAsia="仿宋"/>
                <w:sz w:val="22"/>
              </w:rPr>
            </w:pPr>
            <w:r w:rsidRPr="00BB7156">
              <w:rPr>
                <w:rFonts w:ascii="仿宋" w:eastAsia="仿宋" w:hint="eastAsia"/>
                <w:sz w:val="22"/>
              </w:rPr>
              <w:t>2.报导、宣传文章及</w:t>
            </w:r>
          </w:p>
          <w:p w14:paraId="21FCC164" w14:textId="77777777" w:rsidR="00342202" w:rsidRPr="00BB7156" w:rsidRDefault="005E72AC">
            <w:pPr>
              <w:rPr>
                <w:rFonts w:ascii="仿宋" w:eastAsia="仿宋"/>
                <w:sz w:val="22"/>
              </w:rPr>
            </w:pPr>
            <w:r w:rsidRPr="00BB7156">
              <w:rPr>
                <w:rFonts w:ascii="仿宋" w:eastAsia="仿宋" w:hint="eastAsia"/>
                <w:sz w:val="22"/>
              </w:rPr>
              <w:t>评论</w:t>
            </w:r>
          </w:p>
          <w:p w14:paraId="7893E9F3" w14:textId="77777777" w:rsidR="00342202" w:rsidRPr="00BB7156" w:rsidRDefault="005E72AC">
            <w:pPr>
              <w:rPr>
                <w:rFonts w:ascii="仿宋" w:eastAsia="仿宋"/>
              </w:rPr>
            </w:pPr>
            <w:r w:rsidRPr="00BB7156">
              <w:rPr>
                <w:rFonts w:ascii="仿宋" w:eastAsia="仿宋" w:hint="eastAsia"/>
                <w:sz w:val="22"/>
              </w:rPr>
              <w:t>3.剧本副本一份</w:t>
            </w:r>
          </w:p>
        </w:tc>
        <w:tc>
          <w:tcPr>
            <w:tcW w:w="2621" w:type="dxa"/>
            <w:tcBorders>
              <w:top w:val="single" w:sz="4" w:space="0" w:color="auto"/>
              <w:left w:val="single" w:sz="4" w:space="0" w:color="auto"/>
              <w:bottom w:val="single" w:sz="4" w:space="0" w:color="auto"/>
              <w:right w:val="single" w:sz="4" w:space="0" w:color="auto"/>
            </w:tcBorders>
            <w:vAlign w:val="center"/>
          </w:tcPr>
          <w:p w14:paraId="5D82FA33" w14:textId="77777777" w:rsidR="00342202" w:rsidRPr="00BB7156" w:rsidRDefault="005E72AC">
            <w:pPr>
              <w:rPr>
                <w:rFonts w:ascii="仿宋" w:eastAsia="仿宋"/>
                <w:sz w:val="22"/>
              </w:rPr>
            </w:pPr>
            <w:r w:rsidRPr="00BB7156">
              <w:rPr>
                <w:rFonts w:ascii="仿宋" w:eastAsia="仿宋" w:hint="eastAsia"/>
                <w:sz w:val="22"/>
              </w:rPr>
              <w:t>1.作品内容简介（含导演及工作人员、规格、长度及作品年代）</w:t>
            </w:r>
          </w:p>
          <w:p w14:paraId="04C5582A" w14:textId="77777777" w:rsidR="00342202" w:rsidRPr="00BB7156" w:rsidRDefault="005E72AC">
            <w:pPr>
              <w:rPr>
                <w:rFonts w:ascii="仿宋" w:eastAsia="仿宋"/>
                <w:sz w:val="22"/>
              </w:rPr>
            </w:pPr>
            <w:r w:rsidRPr="00BB7156">
              <w:rPr>
                <w:rFonts w:ascii="仿宋" w:eastAsia="仿宋" w:hint="eastAsia"/>
                <w:sz w:val="22"/>
              </w:rPr>
              <w:t>2.作品音像资料</w:t>
            </w:r>
          </w:p>
          <w:p w14:paraId="21D3EA5F" w14:textId="77777777" w:rsidR="00342202" w:rsidRPr="00BB7156" w:rsidRDefault="005E72AC">
            <w:pPr>
              <w:rPr>
                <w:rFonts w:ascii="仿宋" w:eastAsia="仿宋"/>
                <w:sz w:val="22"/>
              </w:rPr>
            </w:pPr>
            <w:r w:rsidRPr="00BB7156">
              <w:rPr>
                <w:rFonts w:ascii="仿宋" w:eastAsia="仿宋" w:hint="eastAsia"/>
                <w:sz w:val="22"/>
              </w:rPr>
              <w:t>3.剧本文本一份</w:t>
            </w:r>
          </w:p>
          <w:p w14:paraId="59D3114E" w14:textId="77777777" w:rsidR="00342202" w:rsidRPr="00BB7156" w:rsidRDefault="005E72AC">
            <w:pPr>
              <w:rPr>
                <w:rFonts w:ascii="仿宋" w:eastAsia="仿宋"/>
              </w:rPr>
            </w:pPr>
            <w:r w:rsidRPr="00BB7156">
              <w:rPr>
                <w:rFonts w:ascii="仿宋" w:eastAsia="仿宋" w:hint="eastAsia"/>
                <w:sz w:val="22"/>
              </w:rPr>
              <w:t>4. 资料、活动（首映）、音像制品图片电子版</w:t>
            </w:r>
          </w:p>
        </w:tc>
      </w:tr>
      <w:tr w:rsidR="00342202" w:rsidRPr="00BB7156" w14:paraId="1BF94747" w14:textId="77777777">
        <w:trPr>
          <w:trHeight w:val="2426"/>
        </w:trPr>
        <w:tc>
          <w:tcPr>
            <w:tcW w:w="2244" w:type="dxa"/>
            <w:tcBorders>
              <w:top w:val="single" w:sz="4" w:space="0" w:color="auto"/>
              <w:left w:val="single" w:sz="4" w:space="0" w:color="auto"/>
              <w:bottom w:val="single" w:sz="4" w:space="0" w:color="auto"/>
              <w:right w:val="single" w:sz="4" w:space="0" w:color="auto"/>
            </w:tcBorders>
            <w:vAlign w:val="center"/>
          </w:tcPr>
          <w:p w14:paraId="24D83BD1" w14:textId="77777777" w:rsidR="00342202" w:rsidRPr="00BB7156" w:rsidRDefault="005E72AC">
            <w:pPr>
              <w:jc w:val="center"/>
              <w:rPr>
                <w:rFonts w:ascii="仿宋" w:eastAsia="仿宋"/>
                <w:sz w:val="22"/>
              </w:rPr>
            </w:pPr>
            <w:r w:rsidRPr="00BB7156">
              <w:rPr>
                <w:rFonts w:ascii="仿宋" w:eastAsia="仿宋" w:hint="eastAsia"/>
                <w:sz w:val="22"/>
              </w:rPr>
              <w:t>演出</w:t>
            </w:r>
          </w:p>
          <w:p w14:paraId="167B924D" w14:textId="77777777" w:rsidR="00342202" w:rsidRPr="00BB7156" w:rsidRDefault="00342202">
            <w:pPr>
              <w:jc w:val="center"/>
              <w:rPr>
                <w:rFonts w:ascii="仿宋" w:eastAsia="仿宋"/>
                <w:sz w:val="22"/>
              </w:rPr>
            </w:pPr>
          </w:p>
        </w:tc>
        <w:tc>
          <w:tcPr>
            <w:tcW w:w="1754" w:type="dxa"/>
            <w:tcBorders>
              <w:top w:val="single" w:sz="4" w:space="0" w:color="auto"/>
              <w:left w:val="single" w:sz="4" w:space="0" w:color="auto"/>
              <w:bottom w:val="single" w:sz="4" w:space="0" w:color="auto"/>
              <w:right w:val="single" w:sz="4" w:space="0" w:color="auto"/>
            </w:tcBorders>
            <w:vAlign w:val="center"/>
          </w:tcPr>
          <w:p w14:paraId="1DA8517E" w14:textId="77777777" w:rsidR="00342202" w:rsidRPr="00BB7156" w:rsidRDefault="005E72AC">
            <w:pPr>
              <w:jc w:val="center"/>
              <w:rPr>
                <w:rFonts w:ascii="仿宋" w:eastAsia="仿宋"/>
                <w:sz w:val="22"/>
              </w:rPr>
            </w:pPr>
            <w:r w:rsidRPr="00BB7156">
              <w:rPr>
                <w:rFonts w:ascii="仿宋" w:eastAsia="仿宋" w:hint="eastAsia"/>
                <w:sz w:val="22"/>
              </w:rPr>
              <w:t>各类别</w:t>
            </w:r>
          </w:p>
          <w:p w14:paraId="5D4B071E" w14:textId="77777777" w:rsidR="00342202" w:rsidRPr="00BB7156" w:rsidRDefault="00342202">
            <w:pPr>
              <w:jc w:val="center"/>
              <w:rPr>
                <w:rFonts w:ascii="仿宋" w:eastAsia="仿宋"/>
                <w:sz w:val="22"/>
              </w:rPr>
            </w:pPr>
          </w:p>
        </w:tc>
        <w:tc>
          <w:tcPr>
            <w:tcW w:w="2758" w:type="dxa"/>
            <w:tcBorders>
              <w:top w:val="single" w:sz="4" w:space="0" w:color="auto"/>
              <w:left w:val="single" w:sz="4" w:space="0" w:color="auto"/>
              <w:bottom w:val="single" w:sz="4" w:space="0" w:color="auto"/>
              <w:right w:val="single" w:sz="4" w:space="0" w:color="auto"/>
            </w:tcBorders>
            <w:vAlign w:val="center"/>
          </w:tcPr>
          <w:p w14:paraId="225CFA85" w14:textId="77777777" w:rsidR="00342202" w:rsidRPr="00BB7156" w:rsidRDefault="005E72AC">
            <w:pPr>
              <w:rPr>
                <w:rFonts w:ascii="仿宋" w:eastAsia="仿宋"/>
                <w:sz w:val="22"/>
              </w:rPr>
            </w:pPr>
            <w:r w:rsidRPr="00BB7156">
              <w:rPr>
                <w:rFonts w:ascii="仿宋" w:eastAsia="仿宋" w:hint="eastAsia"/>
                <w:sz w:val="22"/>
              </w:rPr>
              <w:t>1.演出场地同意使用函复印件或相关证明文件</w:t>
            </w:r>
          </w:p>
          <w:p w14:paraId="64037404" w14:textId="77777777" w:rsidR="00342202" w:rsidRPr="00BB7156" w:rsidRDefault="005E72AC">
            <w:pPr>
              <w:rPr>
                <w:rFonts w:ascii="仿宋" w:eastAsia="仿宋"/>
                <w:sz w:val="22"/>
              </w:rPr>
            </w:pPr>
            <w:r w:rsidRPr="00BB7156">
              <w:rPr>
                <w:rFonts w:ascii="仿宋" w:eastAsia="仿宋" w:hint="eastAsia"/>
                <w:sz w:val="22"/>
              </w:rPr>
              <w:t>2.演出票房预估及实际对照表</w:t>
            </w:r>
          </w:p>
          <w:p w14:paraId="7386A407" w14:textId="77777777" w:rsidR="00342202" w:rsidRPr="00BB7156" w:rsidRDefault="005E72AC">
            <w:pPr>
              <w:rPr>
                <w:rFonts w:ascii="仿宋" w:eastAsia="仿宋"/>
                <w:sz w:val="22"/>
              </w:rPr>
            </w:pPr>
            <w:r w:rsidRPr="00BB7156">
              <w:rPr>
                <w:rFonts w:ascii="仿宋" w:eastAsia="仿宋" w:hint="eastAsia"/>
                <w:sz w:val="22"/>
              </w:rPr>
              <w:t>3.相关演出资料（含新闻稿、宣传文章、报导及评论等）</w:t>
            </w:r>
          </w:p>
          <w:p w14:paraId="0F4F93F0" w14:textId="77777777" w:rsidR="00342202" w:rsidRPr="00BB7156" w:rsidRDefault="005E72AC">
            <w:pPr>
              <w:rPr>
                <w:rFonts w:ascii="仿宋" w:eastAsia="仿宋"/>
                <w:sz w:val="22"/>
              </w:rPr>
            </w:pPr>
            <w:r w:rsidRPr="00BB7156">
              <w:rPr>
                <w:rFonts w:ascii="仿宋" w:eastAsia="仿宋" w:hint="eastAsia"/>
                <w:sz w:val="22"/>
              </w:rPr>
              <w:t>4.音像资料</w:t>
            </w:r>
          </w:p>
        </w:tc>
        <w:tc>
          <w:tcPr>
            <w:tcW w:w="2621" w:type="dxa"/>
            <w:tcBorders>
              <w:top w:val="single" w:sz="4" w:space="0" w:color="auto"/>
              <w:left w:val="single" w:sz="4" w:space="0" w:color="auto"/>
              <w:bottom w:val="single" w:sz="4" w:space="0" w:color="auto"/>
              <w:right w:val="single" w:sz="4" w:space="0" w:color="auto"/>
            </w:tcBorders>
            <w:vAlign w:val="center"/>
          </w:tcPr>
          <w:p w14:paraId="7AEB072C" w14:textId="77777777" w:rsidR="00342202" w:rsidRPr="00BB7156" w:rsidRDefault="005E72AC">
            <w:pPr>
              <w:pStyle w:val="20"/>
              <w:spacing w:after="0" w:line="240" w:lineRule="auto"/>
              <w:ind w:leftChars="0" w:left="0"/>
              <w:rPr>
                <w:rFonts w:ascii="仿宋" w:eastAsia="仿宋"/>
                <w:sz w:val="22"/>
              </w:rPr>
            </w:pPr>
            <w:r w:rsidRPr="00BB7156">
              <w:rPr>
                <w:rFonts w:ascii="仿宋" w:eastAsia="仿宋"/>
                <w:sz w:val="22"/>
              </w:rPr>
              <w:t>1.演出内容及演职人员简介及照片</w:t>
            </w:r>
          </w:p>
          <w:p w14:paraId="257F0A8A" w14:textId="77777777" w:rsidR="00342202" w:rsidRPr="00BB7156" w:rsidRDefault="005E72AC">
            <w:pPr>
              <w:pStyle w:val="20"/>
              <w:spacing w:after="0" w:line="240" w:lineRule="auto"/>
              <w:ind w:leftChars="0" w:left="0"/>
              <w:rPr>
                <w:rFonts w:ascii="仿宋" w:eastAsia="仿宋"/>
                <w:sz w:val="22"/>
              </w:rPr>
            </w:pPr>
            <w:r w:rsidRPr="00BB7156">
              <w:rPr>
                <w:rFonts w:ascii="仿宋" w:eastAsia="仿宋"/>
                <w:sz w:val="22"/>
              </w:rPr>
              <w:t>2.剧照</w:t>
            </w:r>
          </w:p>
          <w:p w14:paraId="15C404CF" w14:textId="77777777" w:rsidR="00342202" w:rsidRPr="00BB7156" w:rsidRDefault="005E72AC">
            <w:pPr>
              <w:pStyle w:val="20"/>
              <w:spacing w:after="0" w:line="240" w:lineRule="auto"/>
              <w:ind w:leftChars="0" w:left="0"/>
              <w:rPr>
                <w:rFonts w:ascii="仿宋" w:eastAsia="仿宋"/>
                <w:sz w:val="22"/>
              </w:rPr>
            </w:pPr>
            <w:r w:rsidRPr="00BB7156">
              <w:rPr>
                <w:rFonts w:ascii="仿宋" w:eastAsia="仿宋"/>
                <w:sz w:val="22"/>
              </w:rPr>
              <w:t>3.音像资料</w:t>
            </w:r>
          </w:p>
        </w:tc>
      </w:tr>
      <w:tr w:rsidR="00342202" w:rsidRPr="00BB7156" w14:paraId="292575A9" w14:textId="77777777">
        <w:trPr>
          <w:trHeight w:val="1525"/>
        </w:trPr>
        <w:tc>
          <w:tcPr>
            <w:tcW w:w="2244" w:type="dxa"/>
            <w:tcBorders>
              <w:top w:val="single" w:sz="4" w:space="0" w:color="auto"/>
              <w:left w:val="single" w:sz="4" w:space="0" w:color="auto"/>
              <w:bottom w:val="single" w:sz="4" w:space="0" w:color="auto"/>
              <w:right w:val="single" w:sz="4" w:space="0" w:color="auto"/>
            </w:tcBorders>
          </w:tcPr>
          <w:p w14:paraId="45302C9C" w14:textId="77777777" w:rsidR="00342202" w:rsidRPr="00BB7156" w:rsidRDefault="00342202">
            <w:pPr>
              <w:jc w:val="center"/>
              <w:rPr>
                <w:rFonts w:ascii="仿宋" w:eastAsia="仿宋"/>
                <w:sz w:val="22"/>
              </w:rPr>
            </w:pPr>
          </w:p>
          <w:p w14:paraId="642C30E4" w14:textId="77777777" w:rsidR="00342202" w:rsidRPr="00BB7156" w:rsidRDefault="00342202">
            <w:pPr>
              <w:jc w:val="center"/>
              <w:rPr>
                <w:rFonts w:ascii="仿宋" w:eastAsia="仿宋"/>
                <w:sz w:val="22"/>
              </w:rPr>
            </w:pPr>
          </w:p>
          <w:p w14:paraId="0E5C7AF7" w14:textId="77777777" w:rsidR="00342202" w:rsidRPr="00BB7156" w:rsidRDefault="00342202">
            <w:pPr>
              <w:jc w:val="center"/>
              <w:rPr>
                <w:rFonts w:ascii="仿宋" w:eastAsia="仿宋"/>
                <w:sz w:val="22"/>
              </w:rPr>
            </w:pPr>
          </w:p>
          <w:p w14:paraId="0CE60AEF" w14:textId="77777777" w:rsidR="00342202" w:rsidRPr="00BB7156" w:rsidRDefault="005E72AC">
            <w:pPr>
              <w:jc w:val="center"/>
              <w:rPr>
                <w:rFonts w:ascii="仿宋" w:eastAsia="仿宋"/>
                <w:sz w:val="22"/>
              </w:rPr>
            </w:pPr>
            <w:r w:rsidRPr="00BB7156">
              <w:rPr>
                <w:rFonts w:ascii="仿宋" w:eastAsia="仿宋" w:hint="eastAsia"/>
                <w:sz w:val="22"/>
              </w:rPr>
              <w:t>展览</w:t>
            </w:r>
          </w:p>
        </w:tc>
        <w:tc>
          <w:tcPr>
            <w:tcW w:w="1754" w:type="dxa"/>
            <w:tcBorders>
              <w:top w:val="single" w:sz="4" w:space="0" w:color="auto"/>
              <w:left w:val="single" w:sz="4" w:space="0" w:color="auto"/>
              <w:bottom w:val="single" w:sz="4" w:space="0" w:color="auto"/>
              <w:right w:val="single" w:sz="4" w:space="0" w:color="auto"/>
            </w:tcBorders>
          </w:tcPr>
          <w:p w14:paraId="703E24F3" w14:textId="77777777" w:rsidR="00342202" w:rsidRPr="00BB7156" w:rsidRDefault="00342202">
            <w:pPr>
              <w:tabs>
                <w:tab w:val="left" w:pos="0"/>
              </w:tabs>
              <w:jc w:val="center"/>
              <w:rPr>
                <w:rFonts w:ascii="仿宋" w:eastAsia="仿宋"/>
                <w:sz w:val="22"/>
              </w:rPr>
            </w:pPr>
          </w:p>
          <w:p w14:paraId="1B1C6BFA" w14:textId="77777777" w:rsidR="00342202" w:rsidRPr="00BB7156" w:rsidRDefault="00342202">
            <w:pPr>
              <w:tabs>
                <w:tab w:val="left" w:pos="0"/>
              </w:tabs>
              <w:jc w:val="center"/>
              <w:rPr>
                <w:rFonts w:ascii="仿宋" w:eastAsia="仿宋"/>
                <w:sz w:val="22"/>
              </w:rPr>
            </w:pPr>
          </w:p>
          <w:p w14:paraId="2C67064D" w14:textId="77777777" w:rsidR="00342202" w:rsidRPr="00BB7156" w:rsidRDefault="00342202">
            <w:pPr>
              <w:tabs>
                <w:tab w:val="left" w:pos="0"/>
              </w:tabs>
              <w:jc w:val="center"/>
              <w:rPr>
                <w:rFonts w:ascii="仿宋" w:eastAsia="仿宋"/>
                <w:sz w:val="22"/>
              </w:rPr>
            </w:pPr>
          </w:p>
          <w:p w14:paraId="07697F75" w14:textId="77777777" w:rsidR="00342202" w:rsidRPr="00BB7156" w:rsidRDefault="005E72AC">
            <w:pPr>
              <w:tabs>
                <w:tab w:val="left" w:pos="0"/>
              </w:tabs>
              <w:jc w:val="center"/>
              <w:rPr>
                <w:rFonts w:ascii="仿宋" w:eastAsia="仿宋"/>
                <w:sz w:val="22"/>
              </w:rPr>
            </w:pPr>
            <w:r w:rsidRPr="00BB7156">
              <w:rPr>
                <w:rFonts w:ascii="仿宋" w:eastAsia="仿宋" w:hint="eastAsia"/>
                <w:sz w:val="22"/>
              </w:rPr>
              <w:t>各类别</w:t>
            </w:r>
          </w:p>
        </w:tc>
        <w:tc>
          <w:tcPr>
            <w:tcW w:w="2758" w:type="dxa"/>
            <w:tcBorders>
              <w:top w:val="single" w:sz="4" w:space="0" w:color="auto"/>
              <w:left w:val="single" w:sz="4" w:space="0" w:color="auto"/>
              <w:bottom w:val="single" w:sz="4" w:space="0" w:color="auto"/>
              <w:right w:val="single" w:sz="4" w:space="0" w:color="auto"/>
            </w:tcBorders>
            <w:vAlign w:val="center"/>
          </w:tcPr>
          <w:p w14:paraId="754B69EB" w14:textId="77777777" w:rsidR="00342202" w:rsidRPr="00BB7156" w:rsidRDefault="005E72AC">
            <w:pPr>
              <w:snapToGrid w:val="0"/>
              <w:rPr>
                <w:rFonts w:ascii="仿宋" w:eastAsia="仿宋"/>
                <w:sz w:val="22"/>
              </w:rPr>
            </w:pPr>
            <w:r w:rsidRPr="00BB7156">
              <w:rPr>
                <w:rFonts w:ascii="仿宋" w:eastAsia="仿宋" w:hint="eastAsia"/>
                <w:sz w:val="22"/>
              </w:rPr>
              <w:t>1.实际展出作品明细表</w:t>
            </w:r>
          </w:p>
          <w:p w14:paraId="692B41F9" w14:textId="77777777" w:rsidR="00342202" w:rsidRPr="00BB7156" w:rsidRDefault="005E72AC">
            <w:pPr>
              <w:snapToGrid w:val="0"/>
              <w:rPr>
                <w:rFonts w:ascii="仿宋" w:eastAsia="仿宋"/>
                <w:sz w:val="22"/>
              </w:rPr>
            </w:pPr>
            <w:r w:rsidRPr="00BB7156">
              <w:rPr>
                <w:rFonts w:ascii="仿宋" w:eastAsia="仿宋" w:hint="eastAsia"/>
                <w:sz w:val="22"/>
              </w:rPr>
              <w:t>2.展场不同角度照片4张</w:t>
            </w:r>
            <w:proofErr w:type="gramStart"/>
            <w:r w:rsidRPr="00BB7156">
              <w:rPr>
                <w:rFonts w:ascii="仿宋" w:eastAsia="仿宋" w:hint="eastAsia"/>
                <w:sz w:val="22"/>
              </w:rPr>
              <w:t>并附图</w:t>
            </w:r>
            <w:proofErr w:type="gramEnd"/>
            <w:r w:rsidRPr="00BB7156">
              <w:rPr>
                <w:rFonts w:ascii="仿宋" w:eastAsia="仿宋" w:hint="eastAsia"/>
                <w:sz w:val="22"/>
              </w:rPr>
              <w:t>片说明</w:t>
            </w:r>
          </w:p>
          <w:p w14:paraId="3B8ED2FC" w14:textId="77777777" w:rsidR="00342202" w:rsidRPr="00BB7156" w:rsidRDefault="005E72AC">
            <w:pPr>
              <w:rPr>
                <w:rFonts w:ascii="仿宋" w:eastAsia="仿宋"/>
                <w:sz w:val="22"/>
              </w:rPr>
            </w:pPr>
            <w:r w:rsidRPr="00BB7156">
              <w:rPr>
                <w:rFonts w:ascii="仿宋" w:eastAsia="仿宋" w:hint="eastAsia"/>
                <w:sz w:val="22"/>
              </w:rPr>
              <w:t>3.展览相关资料（含新闻稿、宣传文章、报导及评论等）</w:t>
            </w:r>
          </w:p>
        </w:tc>
        <w:tc>
          <w:tcPr>
            <w:tcW w:w="2621" w:type="dxa"/>
            <w:tcBorders>
              <w:top w:val="single" w:sz="4" w:space="0" w:color="auto"/>
              <w:left w:val="single" w:sz="4" w:space="0" w:color="auto"/>
              <w:bottom w:val="single" w:sz="4" w:space="0" w:color="auto"/>
              <w:right w:val="single" w:sz="4" w:space="0" w:color="auto"/>
            </w:tcBorders>
            <w:vAlign w:val="center"/>
          </w:tcPr>
          <w:p w14:paraId="7140EC1B" w14:textId="77777777" w:rsidR="00342202" w:rsidRPr="00BB7156" w:rsidRDefault="005E72AC">
            <w:pPr>
              <w:snapToGrid w:val="0"/>
              <w:rPr>
                <w:rFonts w:ascii="仿宋" w:eastAsia="仿宋"/>
                <w:sz w:val="22"/>
              </w:rPr>
            </w:pPr>
            <w:r w:rsidRPr="00BB7156">
              <w:rPr>
                <w:rFonts w:ascii="仿宋" w:eastAsia="仿宋" w:hint="eastAsia"/>
                <w:sz w:val="22"/>
              </w:rPr>
              <w:t>1.展览活动简介</w:t>
            </w:r>
          </w:p>
          <w:p w14:paraId="62AEAA7D" w14:textId="77777777" w:rsidR="00342202" w:rsidRPr="00BB7156" w:rsidRDefault="005E72AC">
            <w:pPr>
              <w:snapToGrid w:val="0"/>
              <w:rPr>
                <w:rFonts w:ascii="仿宋" w:eastAsia="仿宋"/>
                <w:sz w:val="22"/>
              </w:rPr>
            </w:pPr>
            <w:r w:rsidRPr="00BB7156">
              <w:rPr>
                <w:rFonts w:ascii="仿宋" w:eastAsia="仿宋" w:hint="eastAsia"/>
                <w:sz w:val="22"/>
              </w:rPr>
              <w:t>2.展场不同角度照片4张</w:t>
            </w:r>
            <w:proofErr w:type="gramStart"/>
            <w:r w:rsidRPr="00BB7156">
              <w:rPr>
                <w:rFonts w:ascii="仿宋" w:eastAsia="仿宋" w:hint="eastAsia"/>
                <w:sz w:val="22"/>
              </w:rPr>
              <w:t>并附图</w:t>
            </w:r>
            <w:proofErr w:type="gramEnd"/>
            <w:r w:rsidRPr="00BB7156">
              <w:rPr>
                <w:rFonts w:ascii="仿宋" w:eastAsia="仿宋" w:hint="eastAsia"/>
                <w:sz w:val="22"/>
              </w:rPr>
              <w:t>片说明</w:t>
            </w:r>
          </w:p>
          <w:p w14:paraId="61CF5FCA" w14:textId="77777777" w:rsidR="00342202" w:rsidRPr="00BB7156" w:rsidRDefault="005E72AC">
            <w:pPr>
              <w:snapToGrid w:val="0"/>
              <w:rPr>
                <w:rFonts w:ascii="仿宋" w:eastAsia="仿宋"/>
                <w:sz w:val="22"/>
              </w:rPr>
            </w:pPr>
            <w:r w:rsidRPr="00BB7156">
              <w:rPr>
                <w:rFonts w:ascii="仿宋" w:eastAsia="仿宋" w:hint="eastAsia"/>
                <w:sz w:val="22"/>
              </w:rPr>
              <w:t>3.展出作品图片4张</w:t>
            </w:r>
            <w:proofErr w:type="gramStart"/>
            <w:r w:rsidRPr="00BB7156">
              <w:rPr>
                <w:rFonts w:ascii="仿宋" w:eastAsia="仿宋" w:hint="eastAsia"/>
                <w:sz w:val="22"/>
              </w:rPr>
              <w:t>并附图</w:t>
            </w:r>
            <w:proofErr w:type="gramEnd"/>
            <w:r w:rsidRPr="00BB7156">
              <w:rPr>
                <w:rFonts w:ascii="仿宋" w:eastAsia="仿宋" w:hint="eastAsia"/>
                <w:sz w:val="22"/>
              </w:rPr>
              <w:t>片说明</w:t>
            </w:r>
          </w:p>
          <w:p w14:paraId="6B9AB52D" w14:textId="77777777" w:rsidR="00342202" w:rsidRPr="00BB7156" w:rsidRDefault="00342202">
            <w:pPr>
              <w:rPr>
                <w:rFonts w:ascii="仿宋" w:eastAsia="仿宋"/>
                <w:sz w:val="20"/>
              </w:rPr>
            </w:pPr>
          </w:p>
        </w:tc>
      </w:tr>
      <w:tr w:rsidR="00342202" w:rsidRPr="00BB7156" w14:paraId="186D23B6" w14:textId="77777777">
        <w:trPr>
          <w:trHeight w:val="881"/>
        </w:trPr>
        <w:tc>
          <w:tcPr>
            <w:tcW w:w="2244" w:type="dxa"/>
            <w:tcBorders>
              <w:top w:val="single" w:sz="4" w:space="0" w:color="auto"/>
              <w:left w:val="single" w:sz="4" w:space="0" w:color="auto"/>
              <w:bottom w:val="single" w:sz="4" w:space="0" w:color="auto"/>
              <w:right w:val="single" w:sz="4" w:space="0" w:color="auto"/>
            </w:tcBorders>
          </w:tcPr>
          <w:p w14:paraId="1D1FA70B" w14:textId="77777777" w:rsidR="00342202" w:rsidRPr="00BB7156" w:rsidRDefault="00342202">
            <w:pPr>
              <w:jc w:val="center"/>
              <w:rPr>
                <w:rFonts w:ascii="仿宋" w:eastAsia="仿宋"/>
                <w:sz w:val="22"/>
              </w:rPr>
            </w:pPr>
          </w:p>
          <w:p w14:paraId="625811E2" w14:textId="77777777" w:rsidR="00342202" w:rsidRPr="00BB7156" w:rsidRDefault="005E72AC">
            <w:pPr>
              <w:jc w:val="center"/>
              <w:rPr>
                <w:rFonts w:ascii="仿宋" w:eastAsia="仿宋"/>
                <w:sz w:val="22"/>
              </w:rPr>
            </w:pPr>
            <w:r w:rsidRPr="00BB7156">
              <w:rPr>
                <w:rFonts w:ascii="仿宋" w:eastAsia="仿宋" w:hint="eastAsia"/>
                <w:sz w:val="22"/>
              </w:rPr>
              <w:t>其它艺术</w:t>
            </w:r>
          </w:p>
          <w:p w14:paraId="67B2F07A" w14:textId="77777777" w:rsidR="00342202" w:rsidRPr="00BB7156" w:rsidRDefault="00342202">
            <w:pPr>
              <w:rPr>
                <w:rFonts w:ascii="仿宋" w:eastAsia="仿宋"/>
                <w:sz w:val="22"/>
              </w:rPr>
            </w:pPr>
          </w:p>
        </w:tc>
        <w:tc>
          <w:tcPr>
            <w:tcW w:w="1754" w:type="dxa"/>
            <w:tcBorders>
              <w:top w:val="single" w:sz="4" w:space="0" w:color="auto"/>
              <w:left w:val="single" w:sz="4" w:space="0" w:color="auto"/>
              <w:bottom w:val="single" w:sz="4" w:space="0" w:color="auto"/>
              <w:right w:val="single" w:sz="4" w:space="0" w:color="auto"/>
            </w:tcBorders>
          </w:tcPr>
          <w:p w14:paraId="56C06F4E" w14:textId="77777777" w:rsidR="00342202" w:rsidRPr="00BB7156" w:rsidRDefault="00342202">
            <w:pPr>
              <w:jc w:val="center"/>
              <w:rPr>
                <w:rFonts w:ascii="仿宋" w:eastAsia="仿宋"/>
                <w:sz w:val="22"/>
              </w:rPr>
            </w:pPr>
          </w:p>
          <w:p w14:paraId="2F7AEE43" w14:textId="77777777" w:rsidR="00342202" w:rsidRPr="00BB7156" w:rsidRDefault="005E72AC">
            <w:pPr>
              <w:jc w:val="center"/>
              <w:rPr>
                <w:rFonts w:ascii="仿宋" w:eastAsia="仿宋"/>
                <w:sz w:val="22"/>
              </w:rPr>
            </w:pPr>
            <w:r w:rsidRPr="00BB7156">
              <w:rPr>
                <w:rFonts w:ascii="仿宋" w:eastAsia="仿宋" w:hint="eastAsia"/>
                <w:sz w:val="22"/>
              </w:rPr>
              <w:t>其它艺术类</w:t>
            </w:r>
          </w:p>
        </w:tc>
        <w:tc>
          <w:tcPr>
            <w:tcW w:w="2758" w:type="dxa"/>
            <w:tcBorders>
              <w:top w:val="single" w:sz="4" w:space="0" w:color="auto"/>
              <w:left w:val="single" w:sz="4" w:space="0" w:color="auto"/>
              <w:bottom w:val="single" w:sz="4" w:space="0" w:color="auto"/>
              <w:right w:val="single" w:sz="4" w:space="0" w:color="auto"/>
            </w:tcBorders>
            <w:vAlign w:val="center"/>
          </w:tcPr>
          <w:p w14:paraId="1A133B89" w14:textId="77777777" w:rsidR="00342202" w:rsidRPr="00BB7156" w:rsidRDefault="005E72AC">
            <w:pPr>
              <w:rPr>
                <w:rFonts w:ascii="仿宋" w:eastAsia="仿宋"/>
                <w:sz w:val="22"/>
              </w:rPr>
            </w:pPr>
            <w:r w:rsidRPr="00BB7156">
              <w:rPr>
                <w:rFonts w:ascii="仿宋" w:eastAsia="仿宋" w:hint="eastAsia"/>
                <w:sz w:val="22"/>
              </w:rPr>
              <w:t>比照展览或演出项目规定</w:t>
            </w:r>
          </w:p>
        </w:tc>
        <w:tc>
          <w:tcPr>
            <w:tcW w:w="2621" w:type="dxa"/>
            <w:tcBorders>
              <w:top w:val="single" w:sz="4" w:space="0" w:color="auto"/>
              <w:left w:val="single" w:sz="4" w:space="0" w:color="auto"/>
              <w:bottom w:val="single" w:sz="4" w:space="0" w:color="auto"/>
              <w:right w:val="single" w:sz="4" w:space="0" w:color="auto"/>
            </w:tcBorders>
            <w:vAlign w:val="center"/>
          </w:tcPr>
          <w:p w14:paraId="6EDFBD46" w14:textId="77777777" w:rsidR="00342202" w:rsidRPr="00BB7156" w:rsidRDefault="005E72AC">
            <w:pPr>
              <w:rPr>
                <w:rFonts w:ascii="仿宋" w:eastAsia="仿宋"/>
                <w:sz w:val="22"/>
              </w:rPr>
            </w:pPr>
            <w:r w:rsidRPr="00BB7156">
              <w:rPr>
                <w:rFonts w:ascii="仿宋" w:eastAsia="仿宋" w:hint="eastAsia"/>
                <w:sz w:val="22"/>
              </w:rPr>
              <w:t>比照展览或演出项目规定</w:t>
            </w:r>
          </w:p>
        </w:tc>
      </w:tr>
    </w:tbl>
    <w:p w14:paraId="2DFFCB92" w14:textId="77777777" w:rsidR="00342202" w:rsidRPr="00BB7156" w:rsidRDefault="00342202">
      <w:pPr>
        <w:spacing w:line="380" w:lineRule="exact"/>
        <w:rPr>
          <w:b/>
        </w:rPr>
      </w:pPr>
    </w:p>
    <w:p w14:paraId="49315A55" w14:textId="77777777" w:rsidR="00342202" w:rsidRPr="00BB7156" w:rsidRDefault="00342202">
      <w:pPr>
        <w:spacing w:line="600" w:lineRule="exact"/>
        <w:textAlignment w:val="baseline"/>
        <w:rPr>
          <w:rFonts w:ascii="黑体" w:eastAsia="黑体" w:hAnsi="黑体"/>
          <w:kern w:val="0"/>
          <w:sz w:val="32"/>
          <w:szCs w:val="32"/>
        </w:rPr>
      </w:pPr>
    </w:p>
    <w:p w14:paraId="056354DC" w14:textId="77777777" w:rsidR="00342202" w:rsidRPr="00BB7156" w:rsidRDefault="00342202">
      <w:pPr>
        <w:spacing w:line="600" w:lineRule="exact"/>
        <w:textAlignment w:val="baseline"/>
        <w:rPr>
          <w:rFonts w:ascii="黑体" w:eastAsia="黑体" w:hAnsi="黑体"/>
          <w:kern w:val="0"/>
          <w:sz w:val="32"/>
          <w:szCs w:val="32"/>
        </w:rPr>
      </w:pPr>
    </w:p>
    <w:p w14:paraId="4EBB3790" w14:textId="77777777" w:rsidR="00342202" w:rsidRPr="00BB7156" w:rsidRDefault="00342202">
      <w:pPr>
        <w:pStyle w:val="11"/>
        <w:autoSpaceDE w:val="0"/>
        <w:autoSpaceDN w:val="0"/>
        <w:spacing w:line="540" w:lineRule="exact"/>
        <w:ind w:left="0" w:right="119"/>
        <w:rPr>
          <w:rFonts w:ascii="黑体" w:eastAsia="黑体" w:hAnsi="黑体"/>
          <w:kern w:val="0"/>
          <w:szCs w:val="32"/>
        </w:rPr>
      </w:pPr>
    </w:p>
    <w:p w14:paraId="7F4F7FA0" w14:textId="77777777" w:rsidR="00342202" w:rsidRPr="00BB7156" w:rsidRDefault="005E72AC">
      <w:pPr>
        <w:pStyle w:val="11"/>
        <w:autoSpaceDE w:val="0"/>
        <w:autoSpaceDN w:val="0"/>
        <w:spacing w:line="540" w:lineRule="exact"/>
        <w:ind w:left="0" w:right="119"/>
        <w:rPr>
          <w:rFonts w:ascii="仿宋_GB2312" w:eastAsia="仿宋_GB2312"/>
        </w:rPr>
      </w:pPr>
      <w:r w:rsidRPr="00BB7156">
        <w:rPr>
          <w:rFonts w:ascii="黑体" w:eastAsia="黑体" w:hAnsi="黑体" w:hint="eastAsia"/>
          <w:kern w:val="0"/>
          <w:szCs w:val="32"/>
        </w:rPr>
        <w:lastRenderedPageBreak/>
        <w:t>附件4</w:t>
      </w:r>
      <w:r w:rsidRPr="00BB7156">
        <w:rPr>
          <w:rFonts w:ascii="仿宋_GB2312" w:eastAsia="仿宋_GB2312" w:hint="eastAsia"/>
        </w:rPr>
        <w:t xml:space="preserve">   </w:t>
      </w:r>
    </w:p>
    <w:p w14:paraId="27E0280B" w14:textId="77777777" w:rsidR="00342202" w:rsidRPr="00BB7156" w:rsidRDefault="00342202">
      <w:pPr>
        <w:pStyle w:val="11"/>
        <w:autoSpaceDE w:val="0"/>
        <w:autoSpaceDN w:val="0"/>
        <w:spacing w:line="540" w:lineRule="exact"/>
        <w:ind w:left="0" w:right="119"/>
        <w:rPr>
          <w:rFonts w:ascii="仿宋_GB2312" w:eastAsia="仿宋_GB2312"/>
        </w:rPr>
      </w:pPr>
    </w:p>
    <w:p w14:paraId="5D6CFED8" w14:textId="77777777" w:rsidR="00342202" w:rsidRPr="00BB7156" w:rsidRDefault="005E72AC">
      <w:pPr>
        <w:spacing w:line="700" w:lineRule="exact"/>
        <w:jc w:val="center"/>
        <w:rPr>
          <w:rFonts w:ascii="方正小标宋简体" w:eastAsia="方正小标宋简体"/>
          <w:bCs/>
          <w:snapToGrid w:val="0"/>
          <w:sz w:val="44"/>
          <w:szCs w:val="20"/>
        </w:rPr>
      </w:pPr>
      <w:r w:rsidRPr="00BB7156">
        <w:rPr>
          <w:rFonts w:ascii="方正小标宋简体" w:eastAsia="方正小标宋简体"/>
          <w:bCs/>
          <w:snapToGrid w:val="0"/>
          <w:sz w:val="44"/>
          <w:szCs w:val="20"/>
        </w:rPr>
        <w:t>承 诺 书</w:t>
      </w:r>
    </w:p>
    <w:p w14:paraId="39797DEF" w14:textId="77777777" w:rsidR="00342202" w:rsidRPr="00BB7156" w:rsidRDefault="00342202">
      <w:pPr>
        <w:snapToGrid w:val="0"/>
        <w:spacing w:line="600" w:lineRule="exact"/>
        <w:textAlignment w:val="baseline"/>
        <w:rPr>
          <w:rFonts w:ascii="Times New Roman" w:eastAsia="仿宋_GB2312" w:hAnsi="Times New Roman"/>
          <w:b/>
          <w:bCs/>
          <w:snapToGrid w:val="0"/>
          <w:kern w:val="0"/>
          <w:sz w:val="20"/>
          <w:szCs w:val="32"/>
        </w:rPr>
      </w:pPr>
    </w:p>
    <w:p w14:paraId="04E10F06" w14:textId="77777777" w:rsidR="00342202" w:rsidRPr="00BB7156" w:rsidRDefault="005E72AC">
      <w:pPr>
        <w:spacing w:line="600" w:lineRule="exact"/>
        <w:ind w:firstLineChars="200" w:firstLine="640"/>
        <w:textAlignment w:val="baseline"/>
        <w:rPr>
          <w:rFonts w:ascii="方正仿宋简体" w:eastAsia="方正仿宋简体" w:hAnsi="Times New Roman"/>
          <w:bCs/>
          <w:snapToGrid w:val="0"/>
          <w:kern w:val="0"/>
          <w:sz w:val="32"/>
          <w:szCs w:val="32"/>
        </w:rPr>
      </w:pPr>
      <w:r w:rsidRPr="00BB7156">
        <w:rPr>
          <w:rFonts w:ascii="方正仿宋简体" w:eastAsia="方正仿宋简体" w:hAnsi="Times New Roman" w:hint="eastAsia"/>
          <w:bCs/>
          <w:snapToGrid w:val="0"/>
          <w:kern w:val="0"/>
          <w:sz w:val="32"/>
          <w:szCs w:val="32"/>
        </w:rPr>
        <w:t>本申报表及其他附件上所填写的内容是真实、准确、完整的，保证不会侵犯任何第三方的知识产权等权利，申报主体（机构、个人）三年内无严重违法违规行为；依法履行版权保护义务并遵守项目奖励工作的相关规定。若提供的内容和材料信息不实，愿意承担相关责任和后果。</w:t>
      </w:r>
    </w:p>
    <w:p w14:paraId="4909FA73" w14:textId="77777777" w:rsidR="00342202" w:rsidRPr="00BB7156" w:rsidRDefault="00342202">
      <w:pPr>
        <w:spacing w:line="600" w:lineRule="exact"/>
        <w:ind w:firstLineChars="200" w:firstLine="640"/>
        <w:textAlignment w:val="baseline"/>
        <w:rPr>
          <w:rFonts w:ascii="方正仿宋简体" w:eastAsia="方正仿宋简体" w:hAnsi="Times New Roman"/>
          <w:bCs/>
          <w:snapToGrid w:val="0"/>
          <w:kern w:val="0"/>
          <w:sz w:val="32"/>
          <w:szCs w:val="32"/>
        </w:rPr>
      </w:pPr>
    </w:p>
    <w:p w14:paraId="1ED9DA22" w14:textId="77777777" w:rsidR="00342202" w:rsidRPr="00BB7156" w:rsidRDefault="005E72AC">
      <w:pPr>
        <w:snapToGrid w:val="0"/>
        <w:spacing w:line="600" w:lineRule="exact"/>
        <w:jc w:val="center"/>
        <w:textAlignment w:val="baseline"/>
        <w:rPr>
          <w:rFonts w:ascii="方正仿宋简体" w:eastAsia="方正仿宋简体" w:hAnsi="Times New Roman"/>
          <w:bCs/>
          <w:snapToGrid w:val="0"/>
          <w:kern w:val="0"/>
          <w:sz w:val="32"/>
          <w:szCs w:val="32"/>
        </w:rPr>
      </w:pPr>
      <w:r w:rsidRPr="00BB7156">
        <w:rPr>
          <w:rFonts w:ascii="方正仿宋简体" w:eastAsia="方正仿宋简体" w:hAnsi="Times New Roman" w:hint="eastAsia"/>
          <w:bCs/>
          <w:snapToGrid w:val="0"/>
          <w:kern w:val="0"/>
          <w:sz w:val="32"/>
          <w:szCs w:val="32"/>
        </w:rPr>
        <w:t xml:space="preserve">                     </w:t>
      </w:r>
    </w:p>
    <w:p w14:paraId="2692015A" w14:textId="77777777" w:rsidR="00342202" w:rsidRPr="00BB7156" w:rsidRDefault="00342202">
      <w:pPr>
        <w:snapToGrid w:val="0"/>
        <w:spacing w:line="600" w:lineRule="exact"/>
        <w:jc w:val="center"/>
        <w:textAlignment w:val="baseline"/>
        <w:rPr>
          <w:rFonts w:ascii="方正仿宋简体" w:eastAsia="方正仿宋简体" w:hAnsi="Times New Roman"/>
          <w:bCs/>
          <w:snapToGrid w:val="0"/>
          <w:kern w:val="0"/>
          <w:sz w:val="32"/>
          <w:szCs w:val="32"/>
        </w:rPr>
      </w:pPr>
    </w:p>
    <w:p w14:paraId="4A4A999C" w14:textId="77777777" w:rsidR="00342202" w:rsidRPr="00BB7156" w:rsidRDefault="00342202">
      <w:pPr>
        <w:snapToGrid w:val="0"/>
        <w:spacing w:line="600" w:lineRule="exact"/>
        <w:textAlignment w:val="baseline"/>
        <w:rPr>
          <w:rFonts w:ascii="方正仿宋简体" w:eastAsia="方正仿宋简体" w:hAnsi="Times New Roman"/>
          <w:bCs/>
          <w:snapToGrid w:val="0"/>
          <w:kern w:val="0"/>
          <w:sz w:val="32"/>
          <w:szCs w:val="32"/>
        </w:rPr>
      </w:pPr>
    </w:p>
    <w:p w14:paraId="2AF3CD31" w14:textId="77777777" w:rsidR="00342202" w:rsidRPr="00BB7156" w:rsidRDefault="005E72AC">
      <w:pPr>
        <w:snapToGrid w:val="0"/>
        <w:spacing w:line="600" w:lineRule="exact"/>
        <w:jc w:val="center"/>
        <w:textAlignment w:val="baseline"/>
        <w:rPr>
          <w:rFonts w:ascii="方正仿宋简体" w:eastAsia="方正仿宋简体" w:hAnsi="Times New Roman"/>
          <w:bCs/>
          <w:snapToGrid w:val="0"/>
          <w:kern w:val="0"/>
          <w:sz w:val="32"/>
          <w:szCs w:val="32"/>
        </w:rPr>
      </w:pPr>
      <w:r w:rsidRPr="00BB7156">
        <w:rPr>
          <w:rFonts w:ascii="方正仿宋简体" w:eastAsia="方正仿宋简体" w:hAnsi="Times New Roman" w:hint="eastAsia"/>
          <w:bCs/>
          <w:snapToGrid w:val="0"/>
          <w:kern w:val="0"/>
          <w:sz w:val="32"/>
          <w:szCs w:val="32"/>
        </w:rPr>
        <w:t xml:space="preserve">      申报主体（机构、个人）：       （盖章/签字）                                                      </w:t>
      </w:r>
    </w:p>
    <w:p w14:paraId="66138A45" w14:textId="77777777" w:rsidR="00342202" w:rsidRPr="00BB7156" w:rsidRDefault="005E72AC">
      <w:pPr>
        <w:snapToGrid w:val="0"/>
        <w:spacing w:line="600" w:lineRule="exact"/>
        <w:jc w:val="center"/>
        <w:textAlignment w:val="baseline"/>
        <w:rPr>
          <w:rFonts w:ascii="方正仿宋简体" w:eastAsia="方正仿宋简体" w:hAnsi="Times New Roman"/>
          <w:bCs/>
          <w:snapToGrid w:val="0"/>
          <w:kern w:val="0"/>
          <w:sz w:val="32"/>
          <w:szCs w:val="32"/>
        </w:rPr>
      </w:pPr>
      <w:r w:rsidRPr="00BB7156">
        <w:rPr>
          <w:rFonts w:ascii="方正仿宋简体" w:eastAsia="方正仿宋简体" w:hAnsi="Times New Roman" w:hint="eastAsia"/>
          <w:bCs/>
          <w:snapToGrid w:val="0"/>
          <w:kern w:val="0"/>
          <w:sz w:val="32"/>
          <w:szCs w:val="32"/>
        </w:rPr>
        <w:t xml:space="preserve">                      2021年   月   日</w:t>
      </w:r>
    </w:p>
    <w:p w14:paraId="16AC5F1F" w14:textId="77777777" w:rsidR="00342202" w:rsidRPr="00BB7156" w:rsidRDefault="00342202">
      <w:pPr>
        <w:spacing w:line="600" w:lineRule="exact"/>
        <w:jc w:val="left"/>
        <w:textAlignment w:val="baseline"/>
        <w:rPr>
          <w:rFonts w:ascii="黑体" w:eastAsia="黑体"/>
          <w:kern w:val="0"/>
          <w:sz w:val="32"/>
        </w:rPr>
      </w:pPr>
    </w:p>
    <w:p w14:paraId="6DC9EADF" w14:textId="77777777" w:rsidR="00342202" w:rsidRPr="00BB7156" w:rsidRDefault="00342202">
      <w:pPr>
        <w:spacing w:line="600" w:lineRule="exact"/>
        <w:jc w:val="left"/>
        <w:textAlignment w:val="baseline"/>
        <w:rPr>
          <w:rFonts w:ascii="黑体" w:eastAsia="黑体"/>
          <w:kern w:val="0"/>
          <w:sz w:val="32"/>
        </w:rPr>
      </w:pPr>
    </w:p>
    <w:p w14:paraId="76445935" w14:textId="77777777" w:rsidR="00342202" w:rsidRPr="00BB7156" w:rsidRDefault="00342202">
      <w:pPr>
        <w:spacing w:line="600" w:lineRule="exact"/>
        <w:jc w:val="left"/>
        <w:textAlignment w:val="baseline"/>
        <w:rPr>
          <w:rFonts w:ascii="黑体" w:eastAsia="黑体"/>
          <w:kern w:val="0"/>
          <w:sz w:val="32"/>
        </w:rPr>
      </w:pPr>
    </w:p>
    <w:p w14:paraId="371F2B2F" w14:textId="77777777" w:rsidR="00342202" w:rsidRPr="00BB7156" w:rsidRDefault="00342202">
      <w:pPr>
        <w:spacing w:line="600" w:lineRule="exact"/>
        <w:jc w:val="left"/>
        <w:textAlignment w:val="baseline"/>
        <w:rPr>
          <w:rFonts w:ascii="黑体" w:eastAsia="黑体"/>
          <w:kern w:val="0"/>
          <w:sz w:val="32"/>
        </w:rPr>
      </w:pPr>
    </w:p>
    <w:p w14:paraId="41C87753" w14:textId="77777777" w:rsidR="00342202" w:rsidRPr="00BB7156" w:rsidRDefault="00342202">
      <w:pPr>
        <w:spacing w:line="600" w:lineRule="exact"/>
        <w:jc w:val="left"/>
        <w:textAlignment w:val="baseline"/>
        <w:rPr>
          <w:rFonts w:ascii="黑体" w:eastAsia="黑体"/>
          <w:kern w:val="0"/>
          <w:sz w:val="32"/>
        </w:rPr>
      </w:pPr>
    </w:p>
    <w:p w14:paraId="42968F68" w14:textId="77777777" w:rsidR="00342202" w:rsidRPr="00BB7156" w:rsidRDefault="00342202">
      <w:pPr>
        <w:spacing w:line="600" w:lineRule="exact"/>
        <w:jc w:val="left"/>
        <w:textAlignment w:val="baseline"/>
        <w:rPr>
          <w:rFonts w:ascii="黑体" w:eastAsia="黑体"/>
          <w:kern w:val="0"/>
          <w:sz w:val="32"/>
        </w:rPr>
      </w:pPr>
    </w:p>
    <w:p w14:paraId="250863F9" w14:textId="77777777" w:rsidR="00342202" w:rsidRPr="00BB7156" w:rsidRDefault="00342202">
      <w:pPr>
        <w:spacing w:line="600" w:lineRule="exact"/>
        <w:textAlignment w:val="baseline"/>
        <w:rPr>
          <w:rFonts w:ascii="黑体" w:eastAsia="黑体"/>
          <w:kern w:val="0"/>
          <w:sz w:val="32"/>
        </w:rPr>
      </w:pPr>
    </w:p>
    <w:p w14:paraId="4DEFFD1B" w14:textId="77777777" w:rsidR="00342202" w:rsidRPr="00BB7156" w:rsidRDefault="00342202">
      <w:pPr>
        <w:spacing w:line="600" w:lineRule="exact"/>
        <w:textAlignment w:val="baseline"/>
        <w:rPr>
          <w:rFonts w:ascii="黑体" w:eastAsia="黑体"/>
          <w:kern w:val="0"/>
          <w:sz w:val="32"/>
        </w:rPr>
      </w:pPr>
    </w:p>
    <w:p w14:paraId="0ACDD0C0" w14:textId="77777777" w:rsidR="00342202" w:rsidRPr="00BB7156" w:rsidRDefault="005E72AC">
      <w:pPr>
        <w:pStyle w:val="11"/>
        <w:autoSpaceDE w:val="0"/>
        <w:autoSpaceDN w:val="0"/>
        <w:spacing w:line="540" w:lineRule="exact"/>
        <w:ind w:left="0" w:right="119"/>
        <w:rPr>
          <w:rFonts w:ascii="仿宋_GB2312" w:eastAsia="仿宋_GB2312"/>
        </w:rPr>
      </w:pPr>
      <w:r w:rsidRPr="00BB7156">
        <w:rPr>
          <w:rFonts w:ascii="黑体" w:eastAsia="黑体" w:hAnsi="黑体" w:hint="eastAsia"/>
          <w:kern w:val="0"/>
          <w:szCs w:val="32"/>
        </w:rPr>
        <w:lastRenderedPageBreak/>
        <w:t>附件5</w:t>
      </w:r>
      <w:r w:rsidRPr="00BB7156">
        <w:rPr>
          <w:rFonts w:ascii="仿宋_GB2312" w:eastAsia="仿宋_GB2312" w:hint="eastAsia"/>
        </w:rPr>
        <w:t xml:space="preserve">  </w:t>
      </w:r>
    </w:p>
    <w:p w14:paraId="14CE045C" w14:textId="77777777" w:rsidR="00342202" w:rsidRPr="00BB7156" w:rsidRDefault="00342202">
      <w:pPr>
        <w:pStyle w:val="11"/>
        <w:autoSpaceDE w:val="0"/>
        <w:autoSpaceDN w:val="0"/>
        <w:spacing w:line="540" w:lineRule="exact"/>
        <w:ind w:left="0" w:right="119"/>
        <w:rPr>
          <w:rFonts w:ascii="仿宋_GB2312" w:eastAsia="仿宋_GB2312"/>
        </w:rPr>
      </w:pPr>
    </w:p>
    <w:p w14:paraId="3E89F026" w14:textId="77777777" w:rsidR="00342202" w:rsidRPr="00BB7156" w:rsidRDefault="005E72AC">
      <w:pPr>
        <w:spacing w:line="700" w:lineRule="exact"/>
        <w:jc w:val="center"/>
        <w:rPr>
          <w:rFonts w:ascii="方正小标宋简体" w:eastAsia="方正小标宋简体"/>
          <w:bCs/>
          <w:snapToGrid w:val="0"/>
          <w:sz w:val="44"/>
          <w:szCs w:val="20"/>
        </w:rPr>
      </w:pPr>
      <w:r w:rsidRPr="00BB7156">
        <w:rPr>
          <w:rFonts w:ascii="方正小标宋简体" w:eastAsia="方正小标宋简体" w:hint="eastAsia"/>
          <w:bCs/>
          <w:snapToGrid w:val="0"/>
          <w:sz w:val="44"/>
          <w:szCs w:val="20"/>
        </w:rPr>
        <w:t>信用证明资料</w:t>
      </w:r>
    </w:p>
    <w:p w14:paraId="4CCEBA85" w14:textId="77777777" w:rsidR="00342202" w:rsidRPr="00BB7156" w:rsidRDefault="00342202">
      <w:pPr>
        <w:pStyle w:val="11"/>
        <w:autoSpaceDE w:val="0"/>
        <w:autoSpaceDN w:val="0"/>
        <w:spacing w:line="540" w:lineRule="exact"/>
        <w:ind w:left="0" w:right="119"/>
        <w:rPr>
          <w:rFonts w:ascii="仿宋_GB2312" w:eastAsia="仿宋_GB2312"/>
        </w:rPr>
      </w:pPr>
    </w:p>
    <w:p w14:paraId="31D65C8E" w14:textId="77777777" w:rsidR="00342202" w:rsidRPr="00BB7156" w:rsidRDefault="005E72AC">
      <w:pPr>
        <w:pStyle w:val="11"/>
        <w:autoSpaceDE w:val="0"/>
        <w:autoSpaceDN w:val="0"/>
        <w:spacing w:line="540" w:lineRule="exact"/>
        <w:ind w:left="0" w:right="119"/>
      </w:pPr>
      <w:r w:rsidRPr="00BB7156">
        <w:rPr>
          <w:rFonts w:hint="eastAsia"/>
        </w:rPr>
        <w:t>第一步：登录“信用中国”网站</w:t>
      </w:r>
    </w:p>
    <w:p w14:paraId="07A97E12" w14:textId="77777777" w:rsidR="00342202" w:rsidRPr="00BB7156" w:rsidRDefault="005E72AC">
      <w:pPr>
        <w:pStyle w:val="11"/>
        <w:autoSpaceDE w:val="0"/>
        <w:autoSpaceDN w:val="0"/>
        <w:spacing w:line="540" w:lineRule="exact"/>
        <w:ind w:left="0" w:right="119"/>
      </w:pPr>
      <w:r w:rsidRPr="00BB7156">
        <w:rPr>
          <w:rFonts w:hint="eastAsia"/>
        </w:rPr>
        <w:t>网址：</w:t>
      </w:r>
      <w:hyperlink r:id="rId7" w:history="1">
        <w:r w:rsidRPr="00BB7156">
          <w:rPr>
            <w:rStyle w:val="ab"/>
            <w:rFonts w:hint="eastAsia"/>
            <w:color w:val="auto"/>
          </w:rPr>
          <w:t>https://www.creditchina.gov.cn/</w:t>
        </w:r>
      </w:hyperlink>
    </w:p>
    <w:p w14:paraId="0C561AC9" w14:textId="77777777" w:rsidR="00342202" w:rsidRPr="00BB7156" w:rsidRDefault="005E72AC">
      <w:pPr>
        <w:pStyle w:val="11"/>
        <w:autoSpaceDE w:val="0"/>
        <w:autoSpaceDN w:val="0"/>
        <w:spacing w:line="540" w:lineRule="exact"/>
        <w:ind w:left="0" w:right="119"/>
      </w:pPr>
      <w:r w:rsidRPr="00BB7156">
        <w:rPr>
          <w:rFonts w:hint="eastAsia"/>
        </w:rPr>
        <w:t>第二步：点击“信用服务”</w:t>
      </w:r>
    </w:p>
    <w:p w14:paraId="5E4E44DE" w14:textId="77777777" w:rsidR="00342202" w:rsidRPr="00BB7156" w:rsidRDefault="005E72AC">
      <w:pPr>
        <w:pStyle w:val="11"/>
        <w:autoSpaceDE w:val="0"/>
        <w:autoSpaceDN w:val="0"/>
        <w:spacing w:line="540" w:lineRule="exact"/>
        <w:ind w:left="0" w:right="119"/>
      </w:pPr>
      <w:r w:rsidRPr="00BB7156">
        <w:rPr>
          <w:rFonts w:hint="eastAsia"/>
          <w:noProof/>
        </w:rPr>
        <w:drawing>
          <wp:anchor distT="0" distB="0" distL="114300" distR="114300" simplePos="0" relativeHeight="251659264" behindDoc="0" locked="0" layoutInCell="1" allowOverlap="1" wp14:anchorId="1BA7A6AC" wp14:editId="09B1CA49">
            <wp:simplePos x="0" y="0"/>
            <wp:positionH relativeFrom="column">
              <wp:posOffset>-83185</wp:posOffset>
            </wp:positionH>
            <wp:positionV relativeFrom="paragraph">
              <wp:posOffset>339090</wp:posOffset>
            </wp:positionV>
            <wp:extent cx="5146040" cy="2400300"/>
            <wp:effectExtent l="0" t="0" r="5080" b="762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cstate="print"/>
                    <a:stretch>
                      <a:fillRect/>
                    </a:stretch>
                  </pic:blipFill>
                  <pic:spPr>
                    <a:xfrm>
                      <a:off x="0" y="0"/>
                      <a:ext cx="5146040" cy="2400300"/>
                    </a:xfrm>
                    <a:prstGeom prst="rect">
                      <a:avLst/>
                    </a:prstGeom>
                    <a:noFill/>
                    <a:ln>
                      <a:noFill/>
                    </a:ln>
                  </pic:spPr>
                </pic:pic>
              </a:graphicData>
            </a:graphic>
          </wp:anchor>
        </w:drawing>
      </w:r>
      <w:r w:rsidRPr="00BB7156">
        <w:rPr>
          <w:rFonts w:hint="eastAsia"/>
        </w:rPr>
        <w:t>第三步：选择“失信被执行人”框</w:t>
      </w:r>
    </w:p>
    <w:p w14:paraId="7BB4ED29" w14:textId="77777777" w:rsidR="00342202" w:rsidRPr="00BB7156" w:rsidRDefault="00342202">
      <w:pPr>
        <w:pStyle w:val="11"/>
        <w:autoSpaceDE w:val="0"/>
        <w:autoSpaceDN w:val="0"/>
        <w:spacing w:line="540" w:lineRule="exact"/>
        <w:ind w:left="0" w:right="119"/>
        <w:rPr>
          <w:rFonts w:ascii="仿宋_GB2312" w:eastAsia="仿宋_GB2312"/>
        </w:rPr>
      </w:pPr>
    </w:p>
    <w:p w14:paraId="66FB290A" w14:textId="77777777" w:rsidR="00342202" w:rsidRPr="00BB7156" w:rsidRDefault="00342202">
      <w:pPr>
        <w:pStyle w:val="11"/>
        <w:autoSpaceDE w:val="0"/>
        <w:autoSpaceDN w:val="0"/>
        <w:spacing w:line="540" w:lineRule="exact"/>
        <w:ind w:left="0" w:right="119"/>
        <w:rPr>
          <w:rFonts w:ascii="仿宋_GB2312" w:eastAsia="仿宋_GB2312"/>
        </w:rPr>
      </w:pPr>
    </w:p>
    <w:p w14:paraId="4C625B3E" w14:textId="77777777" w:rsidR="00342202" w:rsidRPr="00BB7156" w:rsidRDefault="00342202">
      <w:pPr>
        <w:pStyle w:val="11"/>
        <w:autoSpaceDE w:val="0"/>
        <w:autoSpaceDN w:val="0"/>
        <w:spacing w:line="540" w:lineRule="exact"/>
        <w:ind w:left="0" w:right="119"/>
        <w:rPr>
          <w:rFonts w:ascii="仿宋_GB2312" w:eastAsia="仿宋_GB2312"/>
        </w:rPr>
      </w:pPr>
    </w:p>
    <w:p w14:paraId="745347F7" w14:textId="77777777" w:rsidR="00342202" w:rsidRPr="00BB7156" w:rsidRDefault="00342202">
      <w:pPr>
        <w:pStyle w:val="11"/>
        <w:autoSpaceDE w:val="0"/>
        <w:autoSpaceDN w:val="0"/>
        <w:spacing w:line="540" w:lineRule="exact"/>
        <w:ind w:left="0" w:right="119"/>
        <w:rPr>
          <w:rFonts w:ascii="仿宋_GB2312" w:eastAsia="仿宋_GB2312"/>
        </w:rPr>
      </w:pPr>
    </w:p>
    <w:p w14:paraId="39FCC4E5" w14:textId="77777777" w:rsidR="00342202" w:rsidRPr="00BB7156" w:rsidRDefault="00342202">
      <w:pPr>
        <w:pStyle w:val="11"/>
        <w:autoSpaceDE w:val="0"/>
        <w:autoSpaceDN w:val="0"/>
        <w:spacing w:line="540" w:lineRule="exact"/>
        <w:ind w:left="0" w:right="119"/>
        <w:rPr>
          <w:rFonts w:ascii="仿宋_GB2312" w:eastAsia="仿宋_GB2312"/>
        </w:rPr>
      </w:pPr>
    </w:p>
    <w:p w14:paraId="311A49E7" w14:textId="77777777" w:rsidR="00342202" w:rsidRPr="00BB7156" w:rsidRDefault="00342202">
      <w:pPr>
        <w:pStyle w:val="11"/>
        <w:autoSpaceDE w:val="0"/>
        <w:autoSpaceDN w:val="0"/>
        <w:spacing w:line="540" w:lineRule="exact"/>
        <w:ind w:left="0" w:right="119"/>
        <w:rPr>
          <w:rFonts w:ascii="仿宋_GB2312" w:eastAsia="仿宋_GB2312"/>
        </w:rPr>
      </w:pPr>
    </w:p>
    <w:p w14:paraId="5891EC0C" w14:textId="77777777" w:rsidR="00342202" w:rsidRPr="00BB7156" w:rsidRDefault="00342202">
      <w:pPr>
        <w:pStyle w:val="11"/>
        <w:autoSpaceDE w:val="0"/>
        <w:autoSpaceDN w:val="0"/>
        <w:spacing w:line="540" w:lineRule="exact"/>
        <w:ind w:left="0" w:right="119"/>
        <w:rPr>
          <w:rFonts w:ascii="仿宋_GB2312" w:eastAsia="仿宋_GB2312"/>
        </w:rPr>
      </w:pPr>
    </w:p>
    <w:p w14:paraId="71196CFC" w14:textId="77777777" w:rsidR="00342202" w:rsidRPr="00BB7156" w:rsidRDefault="00342202">
      <w:pPr>
        <w:pStyle w:val="11"/>
        <w:autoSpaceDE w:val="0"/>
        <w:autoSpaceDN w:val="0"/>
        <w:spacing w:line="540" w:lineRule="exact"/>
        <w:ind w:left="0" w:right="119"/>
        <w:rPr>
          <w:rFonts w:ascii="仿宋_GB2312" w:eastAsia="仿宋_GB2312"/>
        </w:rPr>
      </w:pPr>
    </w:p>
    <w:p w14:paraId="7776FD93" w14:textId="77777777" w:rsidR="00342202" w:rsidRPr="00BB7156" w:rsidRDefault="005E72AC">
      <w:pPr>
        <w:pStyle w:val="11"/>
        <w:autoSpaceDE w:val="0"/>
        <w:autoSpaceDN w:val="0"/>
        <w:spacing w:line="540" w:lineRule="exact"/>
        <w:ind w:left="0" w:right="119"/>
      </w:pPr>
      <w:r w:rsidRPr="00BB7156">
        <w:rPr>
          <w:rFonts w:hint="eastAsia"/>
        </w:rPr>
        <w:t>第四步：输入相关信息点击查询</w:t>
      </w:r>
    </w:p>
    <w:p w14:paraId="2AEADE53" w14:textId="77777777" w:rsidR="00342202" w:rsidRPr="00BB7156" w:rsidRDefault="005E72AC">
      <w:pPr>
        <w:pStyle w:val="11"/>
        <w:autoSpaceDE w:val="0"/>
        <w:autoSpaceDN w:val="0"/>
        <w:spacing w:line="540" w:lineRule="exact"/>
        <w:ind w:left="0" w:right="119"/>
        <w:rPr>
          <w:rFonts w:ascii="仿宋_GB2312" w:eastAsia="仿宋_GB2312"/>
        </w:rPr>
      </w:pPr>
      <w:r w:rsidRPr="00BB7156">
        <w:rPr>
          <w:noProof/>
        </w:rPr>
        <w:drawing>
          <wp:anchor distT="0" distB="0" distL="114300" distR="114300" simplePos="0" relativeHeight="251660288" behindDoc="0" locked="0" layoutInCell="1" allowOverlap="1" wp14:anchorId="04AA1609" wp14:editId="0C1BFDA3">
            <wp:simplePos x="0" y="0"/>
            <wp:positionH relativeFrom="column">
              <wp:posOffset>0</wp:posOffset>
            </wp:positionH>
            <wp:positionV relativeFrom="paragraph">
              <wp:posOffset>5715</wp:posOffset>
            </wp:positionV>
            <wp:extent cx="4477385" cy="1515745"/>
            <wp:effectExtent l="0" t="0" r="3175" b="825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cstate="print"/>
                    <a:stretch>
                      <a:fillRect/>
                    </a:stretch>
                  </pic:blipFill>
                  <pic:spPr>
                    <a:xfrm>
                      <a:off x="0" y="0"/>
                      <a:ext cx="4477385" cy="1515745"/>
                    </a:xfrm>
                    <a:prstGeom prst="rect">
                      <a:avLst/>
                    </a:prstGeom>
                    <a:noFill/>
                    <a:ln>
                      <a:noFill/>
                    </a:ln>
                  </pic:spPr>
                </pic:pic>
              </a:graphicData>
            </a:graphic>
          </wp:anchor>
        </w:drawing>
      </w:r>
    </w:p>
    <w:p w14:paraId="0F5FDB9D" w14:textId="77777777" w:rsidR="00342202" w:rsidRPr="00BB7156" w:rsidRDefault="00342202">
      <w:pPr>
        <w:pStyle w:val="11"/>
        <w:autoSpaceDE w:val="0"/>
        <w:autoSpaceDN w:val="0"/>
        <w:spacing w:line="540" w:lineRule="exact"/>
        <w:ind w:left="0" w:right="119"/>
        <w:rPr>
          <w:rFonts w:ascii="仿宋_GB2312" w:eastAsia="仿宋_GB2312"/>
        </w:rPr>
      </w:pPr>
    </w:p>
    <w:p w14:paraId="6B78D81F" w14:textId="77777777" w:rsidR="00342202" w:rsidRPr="00BB7156" w:rsidRDefault="00342202">
      <w:pPr>
        <w:pStyle w:val="11"/>
        <w:autoSpaceDE w:val="0"/>
        <w:autoSpaceDN w:val="0"/>
        <w:spacing w:line="540" w:lineRule="exact"/>
        <w:ind w:left="0" w:right="119"/>
        <w:rPr>
          <w:rFonts w:ascii="仿宋_GB2312" w:eastAsia="仿宋_GB2312"/>
        </w:rPr>
      </w:pPr>
    </w:p>
    <w:p w14:paraId="1607FF0C" w14:textId="77777777" w:rsidR="00342202" w:rsidRPr="00BB7156" w:rsidRDefault="00342202">
      <w:pPr>
        <w:pStyle w:val="11"/>
        <w:autoSpaceDE w:val="0"/>
        <w:autoSpaceDN w:val="0"/>
        <w:spacing w:line="540" w:lineRule="exact"/>
        <w:ind w:left="0" w:right="119"/>
        <w:rPr>
          <w:rFonts w:ascii="仿宋_GB2312" w:eastAsia="仿宋_GB2312"/>
        </w:rPr>
      </w:pPr>
    </w:p>
    <w:p w14:paraId="4BD0247C" w14:textId="77777777" w:rsidR="00342202" w:rsidRPr="00BB7156" w:rsidRDefault="00342202">
      <w:pPr>
        <w:pStyle w:val="11"/>
        <w:autoSpaceDE w:val="0"/>
        <w:autoSpaceDN w:val="0"/>
        <w:spacing w:line="540" w:lineRule="exact"/>
        <w:ind w:left="0" w:right="119"/>
        <w:rPr>
          <w:rFonts w:ascii="仿宋_GB2312" w:eastAsia="仿宋_GB2312"/>
        </w:rPr>
      </w:pPr>
    </w:p>
    <w:p w14:paraId="0B147A93" w14:textId="77777777" w:rsidR="00342202" w:rsidRPr="00BB7156" w:rsidRDefault="005E72AC">
      <w:pPr>
        <w:pStyle w:val="11"/>
        <w:autoSpaceDE w:val="0"/>
        <w:autoSpaceDN w:val="0"/>
        <w:spacing w:line="540" w:lineRule="exact"/>
        <w:ind w:left="0" w:right="119"/>
      </w:pPr>
      <w:r w:rsidRPr="00BB7156">
        <w:rPr>
          <w:rFonts w:hint="eastAsia"/>
        </w:rPr>
        <w:t>第五步：打印查询结果</w:t>
      </w:r>
    </w:p>
    <w:p w14:paraId="2BAEFE7E" w14:textId="77777777" w:rsidR="00342202" w:rsidRPr="00BB7156" w:rsidRDefault="00342202">
      <w:pPr>
        <w:pStyle w:val="11"/>
        <w:autoSpaceDE w:val="0"/>
        <w:autoSpaceDN w:val="0"/>
        <w:spacing w:line="540" w:lineRule="exact"/>
        <w:ind w:left="0" w:right="119"/>
      </w:pPr>
    </w:p>
    <w:p w14:paraId="343CCD95" w14:textId="795F13BF" w:rsidR="00342202" w:rsidRPr="00BB7156" w:rsidRDefault="00342202">
      <w:pPr>
        <w:rPr>
          <w:rFonts w:ascii="仿宋_GB2312" w:eastAsia="仿宋_GB2312"/>
        </w:rPr>
      </w:pPr>
    </w:p>
    <w:sectPr w:rsidR="00342202" w:rsidRPr="00BB7156" w:rsidSect="00342202">
      <w:footerReference w:type="even" r:id="rId10"/>
      <w:footerReference w:type="default" r:id="rId11"/>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54A8" w14:textId="77777777" w:rsidR="00405471" w:rsidRDefault="00405471" w:rsidP="00342202">
      <w:r>
        <w:separator/>
      </w:r>
    </w:p>
  </w:endnote>
  <w:endnote w:type="continuationSeparator" w:id="0">
    <w:p w14:paraId="26298D4D" w14:textId="77777777" w:rsidR="00405471" w:rsidRDefault="00405471" w:rsidP="0034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iberation Sans">
    <w:altName w:val="Segoe Print"/>
    <w:charset w:val="00"/>
    <w:family w:val="swiss"/>
    <w:pitch w:val="default"/>
    <w:sig w:usb0="00000000" w:usb1="00000000" w:usb2="00000000" w:usb3="00000000" w:csb0="6000009F" w:csb1="DFD70000"/>
  </w:font>
  <w:font w:name="Noto Sans CJK SC Regular">
    <w:altName w:val="宋体"/>
    <w:charset w:val="86"/>
    <w:family w:val="auto"/>
    <w:pitch w:val="default"/>
    <w:sig w:usb0="00000000" w:usb1="00000000" w:usb2="00000016" w:usb3="00000000" w:csb0="602E0107"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永中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ESI仿宋-GB2312">
    <w:altName w:val="仿宋"/>
    <w:charset w:val="86"/>
    <w:family w:val="script"/>
    <w:pitch w:val="default"/>
    <w:sig w:usb0="00000000" w:usb1="00000000" w:usb2="00000010" w:usb3="00000000" w:csb0="0004000F" w:csb1="00000000"/>
  </w:font>
  <w:font w:name="仿宋">
    <w:altName w:val="永中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9549"/>
    </w:sdtPr>
    <w:sdtEndPr/>
    <w:sdtContent>
      <w:p w14:paraId="3CDABE48" w14:textId="77777777" w:rsidR="00342202" w:rsidRDefault="002A0235">
        <w:pPr>
          <w:pStyle w:val="a7"/>
        </w:pPr>
        <w:r>
          <w:rPr>
            <w:rFonts w:ascii="宋体" w:hAnsi="宋体"/>
            <w:sz w:val="28"/>
            <w:szCs w:val="28"/>
          </w:rPr>
          <w:fldChar w:fldCharType="begin"/>
        </w:r>
        <w:r w:rsidR="005E72AC">
          <w:rPr>
            <w:rFonts w:ascii="宋体" w:hAnsi="宋体"/>
            <w:sz w:val="28"/>
            <w:szCs w:val="28"/>
          </w:rPr>
          <w:instrText xml:space="preserve"> PAGE   \* MERGEFORMAT </w:instrText>
        </w:r>
        <w:r>
          <w:rPr>
            <w:rFonts w:ascii="宋体" w:hAnsi="宋体"/>
            <w:sz w:val="28"/>
            <w:szCs w:val="28"/>
          </w:rPr>
          <w:fldChar w:fldCharType="separate"/>
        </w:r>
        <w:r w:rsidR="00E2452F" w:rsidRPr="00E2452F">
          <w:rPr>
            <w:rFonts w:ascii="宋体" w:hAnsi="宋体"/>
            <w:noProof/>
            <w:sz w:val="28"/>
            <w:szCs w:val="28"/>
            <w:lang w:val="zh-CN"/>
          </w:rPr>
          <w:t>-</w:t>
        </w:r>
        <w:r w:rsidR="00E2452F">
          <w:rPr>
            <w:rFonts w:ascii="宋体" w:hAnsi="宋体"/>
            <w:noProof/>
            <w:sz w:val="28"/>
            <w:szCs w:val="28"/>
          </w:rPr>
          <w:t xml:space="preserve"> 2 -</w:t>
        </w:r>
        <w:r>
          <w:rPr>
            <w:rFonts w:ascii="宋体" w:hAnsi="宋体"/>
            <w:sz w:val="28"/>
            <w:szCs w:val="28"/>
          </w:rPr>
          <w:fldChar w:fldCharType="end"/>
        </w:r>
      </w:p>
    </w:sdtContent>
  </w:sdt>
  <w:p w14:paraId="2EC2A247" w14:textId="77777777" w:rsidR="00342202" w:rsidRDefault="003422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9541"/>
    </w:sdtPr>
    <w:sdtEndPr/>
    <w:sdtContent>
      <w:p w14:paraId="3619AE5A" w14:textId="77777777" w:rsidR="00342202" w:rsidRDefault="002A0235">
        <w:pPr>
          <w:pStyle w:val="a7"/>
          <w:jc w:val="right"/>
        </w:pPr>
        <w:r>
          <w:rPr>
            <w:rFonts w:ascii="宋体" w:hAnsi="宋体"/>
            <w:sz w:val="28"/>
            <w:szCs w:val="28"/>
          </w:rPr>
          <w:fldChar w:fldCharType="begin"/>
        </w:r>
        <w:r w:rsidR="005E72AC">
          <w:rPr>
            <w:rFonts w:ascii="宋体" w:hAnsi="宋体"/>
            <w:sz w:val="28"/>
            <w:szCs w:val="28"/>
          </w:rPr>
          <w:instrText xml:space="preserve"> PAGE   \* MERGEFORMAT </w:instrText>
        </w:r>
        <w:r>
          <w:rPr>
            <w:rFonts w:ascii="宋体" w:hAnsi="宋体"/>
            <w:sz w:val="28"/>
            <w:szCs w:val="28"/>
          </w:rPr>
          <w:fldChar w:fldCharType="separate"/>
        </w:r>
        <w:r w:rsidR="00A902A1" w:rsidRPr="00A902A1">
          <w:rPr>
            <w:rFonts w:ascii="宋体" w:hAnsi="宋体"/>
            <w:noProof/>
            <w:sz w:val="28"/>
            <w:szCs w:val="28"/>
            <w:lang w:val="zh-CN"/>
          </w:rPr>
          <w:t>-</w:t>
        </w:r>
        <w:r w:rsidR="00A902A1">
          <w:rPr>
            <w:rFonts w:ascii="宋体" w:hAnsi="宋体"/>
            <w:noProof/>
            <w:sz w:val="28"/>
            <w:szCs w:val="28"/>
          </w:rPr>
          <w:t xml:space="preserve"> 19 -</w:t>
        </w:r>
        <w:r>
          <w:rPr>
            <w:rFonts w:ascii="宋体" w:hAnsi="宋体"/>
            <w:sz w:val="28"/>
            <w:szCs w:val="28"/>
          </w:rPr>
          <w:fldChar w:fldCharType="end"/>
        </w:r>
      </w:p>
    </w:sdtContent>
  </w:sdt>
  <w:p w14:paraId="124280D9" w14:textId="77777777" w:rsidR="00342202" w:rsidRDefault="003422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2050" w14:textId="77777777" w:rsidR="00405471" w:rsidRDefault="00405471" w:rsidP="00342202">
      <w:r>
        <w:separator/>
      </w:r>
    </w:p>
  </w:footnote>
  <w:footnote w:type="continuationSeparator" w:id="0">
    <w:p w14:paraId="60E902ED" w14:textId="77777777" w:rsidR="00405471" w:rsidRDefault="00405471" w:rsidP="00342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evenAndOddHeaders/>
  <w:drawingGridHorizontalSpacing w:val="105"/>
  <w:drawingGridVerticalSpacing w:val="156"/>
  <w:displayHorizontalDrawingGridEvery w:val="0"/>
  <w:displayVertic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36"/>
    <w:rsid w:val="DF35DF4F"/>
    <w:rsid w:val="EFFF4477"/>
    <w:rsid w:val="FA9E0E5C"/>
    <w:rsid w:val="FC3B7F1B"/>
    <w:rsid w:val="00053D71"/>
    <w:rsid w:val="000628F1"/>
    <w:rsid w:val="0009682F"/>
    <w:rsid w:val="000A270B"/>
    <w:rsid w:val="00112473"/>
    <w:rsid w:val="001342C2"/>
    <w:rsid w:val="001F691C"/>
    <w:rsid w:val="00216132"/>
    <w:rsid w:val="00234CE7"/>
    <w:rsid w:val="00272F80"/>
    <w:rsid w:val="002A0235"/>
    <w:rsid w:val="002D560E"/>
    <w:rsid w:val="00342202"/>
    <w:rsid w:val="003937DB"/>
    <w:rsid w:val="003A1C75"/>
    <w:rsid w:val="003F75AD"/>
    <w:rsid w:val="00405471"/>
    <w:rsid w:val="004317CC"/>
    <w:rsid w:val="004416EF"/>
    <w:rsid w:val="00475AB7"/>
    <w:rsid w:val="004E518F"/>
    <w:rsid w:val="004E76ED"/>
    <w:rsid w:val="00540962"/>
    <w:rsid w:val="0057336F"/>
    <w:rsid w:val="00586449"/>
    <w:rsid w:val="00590E6A"/>
    <w:rsid w:val="005E72AC"/>
    <w:rsid w:val="005F12F8"/>
    <w:rsid w:val="0060000C"/>
    <w:rsid w:val="006059E9"/>
    <w:rsid w:val="00620C96"/>
    <w:rsid w:val="006221AB"/>
    <w:rsid w:val="00644472"/>
    <w:rsid w:val="006537FC"/>
    <w:rsid w:val="00722648"/>
    <w:rsid w:val="0076142C"/>
    <w:rsid w:val="00777312"/>
    <w:rsid w:val="007E400B"/>
    <w:rsid w:val="007F33BC"/>
    <w:rsid w:val="007F47B5"/>
    <w:rsid w:val="00845D8A"/>
    <w:rsid w:val="00857B0B"/>
    <w:rsid w:val="0087351D"/>
    <w:rsid w:val="00893355"/>
    <w:rsid w:val="00897EDE"/>
    <w:rsid w:val="008C45F5"/>
    <w:rsid w:val="008E0671"/>
    <w:rsid w:val="008F4046"/>
    <w:rsid w:val="00980B82"/>
    <w:rsid w:val="009F45AF"/>
    <w:rsid w:val="00A21249"/>
    <w:rsid w:val="00A50CEF"/>
    <w:rsid w:val="00A57878"/>
    <w:rsid w:val="00A902A1"/>
    <w:rsid w:val="00AE0C43"/>
    <w:rsid w:val="00B17BB6"/>
    <w:rsid w:val="00BB7156"/>
    <w:rsid w:val="00C05E28"/>
    <w:rsid w:val="00C143D8"/>
    <w:rsid w:val="00C14987"/>
    <w:rsid w:val="00C3083D"/>
    <w:rsid w:val="00C455B1"/>
    <w:rsid w:val="00C46236"/>
    <w:rsid w:val="00C51BD9"/>
    <w:rsid w:val="00C55B87"/>
    <w:rsid w:val="00C55CC8"/>
    <w:rsid w:val="00C82098"/>
    <w:rsid w:val="00CC1184"/>
    <w:rsid w:val="00CC2C68"/>
    <w:rsid w:val="00D72340"/>
    <w:rsid w:val="00D87208"/>
    <w:rsid w:val="00D97989"/>
    <w:rsid w:val="00DD17CB"/>
    <w:rsid w:val="00E2452F"/>
    <w:rsid w:val="00E24923"/>
    <w:rsid w:val="00E6672A"/>
    <w:rsid w:val="00E74650"/>
    <w:rsid w:val="00EA6265"/>
    <w:rsid w:val="00ED0188"/>
    <w:rsid w:val="00F70BE4"/>
    <w:rsid w:val="00FB34D7"/>
    <w:rsid w:val="00FC27FC"/>
    <w:rsid w:val="00FC643E"/>
    <w:rsid w:val="01AE3071"/>
    <w:rsid w:val="01E92799"/>
    <w:rsid w:val="47116E68"/>
    <w:rsid w:val="4EF9B4E4"/>
    <w:rsid w:val="5352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D0EBFB"/>
  <w15:docId w15:val="{0997D9B2-C473-4C60-9ADF-A8F0D83B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2202"/>
    <w:pPr>
      <w:widowControl w:val="0"/>
      <w:suppressAutoHyphens/>
      <w:jc w:val="both"/>
    </w:pPr>
    <w:rPr>
      <w:rFonts w:ascii="Calibri" w:hAnsi="Calibri"/>
      <w:kern w:val="2"/>
      <w:sz w:val="21"/>
      <w:szCs w:val="24"/>
    </w:rPr>
  </w:style>
  <w:style w:type="paragraph" w:styleId="1">
    <w:name w:val="heading 1"/>
    <w:basedOn w:val="a"/>
    <w:next w:val="a"/>
    <w:qFormat/>
    <w:rsid w:val="00342202"/>
    <w:pPr>
      <w:keepNext/>
      <w:keepLines/>
      <w:spacing w:before="340" w:after="330" w:line="578" w:lineRule="auto"/>
      <w:outlineLvl w:val="0"/>
    </w:pPr>
    <w:rPr>
      <w:b/>
      <w:bCs/>
      <w:kern w:val="44"/>
      <w:sz w:val="44"/>
    </w:rPr>
  </w:style>
  <w:style w:type="paragraph" w:styleId="2">
    <w:name w:val="heading 2"/>
    <w:basedOn w:val="a"/>
    <w:next w:val="a"/>
    <w:qFormat/>
    <w:rsid w:val="0034220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342202"/>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42202"/>
    <w:pPr>
      <w:suppressLineNumbers/>
      <w:spacing w:before="120" w:after="120"/>
    </w:pPr>
    <w:rPr>
      <w:i/>
      <w:iCs/>
      <w:sz w:val="24"/>
    </w:rPr>
  </w:style>
  <w:style w:type="paragraph" w:styleId="a4">
    <w:name w:val="Body Text"/>
    <w:basedOn w:val="a"/>
    <w:qFormat/>
    <w:rsid w:val="00342202"/>
    <w:pPr>
      <w:spacing w:after="140" w:line="276" w:lineRule="auto"/>
    </w:pPr>
  </w:style>
  <w:style w:type="paragraph" w:styleId="20">
    <w:name w:val="Body Text Indent 2"/>
    <w:basedOn w:val="a"/>
    <w:qFormat/>
    <w:rsid w:val="00342202"/>
    <w:pPr>
      <w:spacing w:after="120" w:line="480" w:lineRule="auto"/>
      <w:ind w:leftChars="200" w:left="200"/>
    </w:pPr>
  </w:style>
  <w:style w:type="paragraph" w:styleId="a5">
    <w:name w:val="Balloon Text"/>
    <w:basedOn w:val="a"/>
    <w:link w:val="a6"/>
    <w:qFormat/>
    <w:rsid w:val="00342202"/>
    <w:rPr>
      <w:sz w:val="18"/>
      <w:szCs w:val="18"/>
    </w:rPr>
  </w:style>
  <w:style w:type="paragraph" w:styleId="a7">
    <w:name w:val="footer"/>
    <w:basedOn w:val="a"/>
    <w:link w:val="a8"/>
    <w:uiPriority w:val="99"/>
    <w:qFormat/>
    <w:rsid w:val="00342202"/>
    <w:pPr>
      <w:tabs>
        <w:tab w:val="center" w:pos="4153"/>
        <w:tab w:val="right" w:pos="8306"/>
      </w:tabs>
      <w:snapToGrid w:val="0"/>
      <w:jc w:val="left"/>
    </w:pPr>
    <w:rPr>
      <w:sz w:val="18"/>
    </w:rPr>
  </w:style>
  <w:style w:type="paragraph" w:styleId="a9">
    <w:name w:val="header"/>
    <w:basedOn w:val="a"/>
    <w:qFormat/>
    <w:rsid w:val="00342202"/>
    <w:pPr>
      <w:pBdr>
        <w:bottom w:val="single" w:sz="6" w:space="1" w:color="auto"/>
      </w:pBdr>
      <w:tabs>
        <w:tab w:val="center" w:pos="4153"/>
        <w:tab w:val="right" w:pos="8306"/>
      </w:tabs>
      <w:snapToGrid w:val="0"/>
      <w:jc w:val="center"/>
    </w:pPr>
    <w:rPr>
      <w:sz w:val="18"/>
      <w:szCs w:val="18"/>
    </w:rPr>
  </w:style>
  <w:style w:type="paragraph" w:styleId="aa">
    <w:name w:val="List"/>
    <w:basedOn w:val="a4"/>
    <w:qFormat/>
    <w:rsid w:val="00342202"/>
  </w:style>
  <w:style w:type="character" w:styleId="ab">
    <w:name w:val="Hyperlink"/>
    <w:basedOn w:val="a0"/>
    <w:qFormat/>
    <w:rsid w:val="00342202"/>
    <w:rPr>
      <w:color w:val="0000FF"/>
      <w:u w:val="single"/>
    </w:rPr>
  </w:style>
  <w:style w:type="character" w:customStyle="1" w:styleId="10">
    <w:name w:val="默认段落字体1"/>
    <w:qFormat/>
    <w:rsid w:val="00342202"/>
  </w:style>
  <w:style w:type="paragraph" w:customStyle="1" w:styleId="Heading">
    <w:name w:val="Heading"/>
    <w:basedOn w:val="a"/>
    <w:next w:val="a4"/>
    <w:qFormat/>
    <w:rsid w:val="00342202"/>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rsid w:val="00342202"/>
    <w:pPr>
      <w:suppressLineNumbers/>
    </w:pPr>
  </w:style>
  <w:style w:type="paragraph" w:customStyle="1" w:styleId="NormalNewNew">
    <w:name w:val="Normal New New"/>
    <w:next w:val="heading2New"/>
    <w:qFormat/>
    <w:rsid w:val="00342202"/>
    <w:pPr>
      <w:widowControl w:val="0"/>
      <w:jc w:val="both"/>
    </w:pPr>
    <w:rPr>
      <w:rFonts w:ascii="Calibri" w:hAnsi="Calibri"/>
      <w:kern w:val="2"/>
      <w:sz w:val="21"/>
    </w:rPr>
  </w:style>
  <w:style w:type="paragraph" w:customStyle="1" w:styleId="heading2New">
    <w:name w:val="heading 2 New"/>
    <w:basedOn w:val="NormalNewNew"/>
    <w:next w:val="NormalNewNew"/>
    <w:qFormat/>
    <w:rsid w:val="00342202"/>
    <w:pPr>
      <w:keepNext/>
      <w:keepLines/>
      <w:spacing w:before="260" w:after="260" w:line="415" w:lineRule="auto"/>
      <w:outlineLvl w:val="1"/>
    </w:pPr>
    <w:rPr>
      <w:rFonts w:ascii="Arial" w:eastAsia="黑体" w:hAnsi="Arial"/>
      <w:b/>
      <w:sz w:val="32"/>
    </w:rPr>
  </w:style>
  <w:style w:type="paragraph" w:customStyle="1" w:styleId="11">
    <w:name w:val="正文文本1"/>
    <w:basedOn w:val="NormalNewNew"/>
    <w:qFormat/>
    <w:rsid w:val="00342202"/>
    <w:pPr>
      <w:ind w:left="120"/>
    </w:pPr>
    <w:rPr>
      <w:rFonts w:ascii="方正仿宋简体" w:eastAsia="方正仿宋简体"/>
      <w:sz w:val="32"/>
    </w:rPr>
  </w:style>
  <w:style w:type="paragraph" w:customStyle="1" w:styleId="New">
    <w:name w:val="普通(网站) New"/>
    <w:basedOn w:val="NormalNewNew"/>
    <w:qFormat/>
    <w:rsid w:val="00342202"/>
    <w:rPr>
      <w:rFonts w:ascii="Times New Roman" w:hAnsi="Times New Roman"/>
      <w:sz w:val="24"/>
    </w:rPr>
  </w:style>
  <w:style w:type="character" w:customStyle="1" w:styleId="NormalCharacterNew">
    <w:name w:val="NormalCharacter New"/>
    <w:qFormat/>
    <w:rsid w:val="00342202"/>
    <w:rPr>
      <w:rFonts w:ascii="Times New Roman" w:eastAsia="宋体" w:hAnsi="Times New Roman"/>
    </w:rPr>
  </w:style>
  <w:style w:type="paragraph" w:customStyle="1" w:styleId="NormalNew">
    <w:name w:val="Normal New"/>
    <w:next w:val="21"/>
    <w:qFormat/>
    <w:rsid w:val="00342202"/>
    <w:pPr>
      <w:widowControl w:val="0"/>
      <w:jc w:val="both"/>
    </w:pPr>
    <w:rPr>
      <w:kern w:val="2"/>
      <w:sz w:val="21"/>
    </w:rPr>
  </w:style>
  <w:style w:type="paragraph" w:customStyle="1" w:styleId="21">
    <w:name w:val="标题 21"/>
    <w:basedOn w:val="NormalNew"/>
    <w:next w:val="NormalNew"/>
    <w:qFormat/>
    <w:rsid w:val="00342202"/>
    <w:pPr>
      <w:keepNext/>
      <w:keepLines/>
      <w:spacing w:before="260" w:after="260" w:line="415" w:lineRule="auto"/>
      <w:outlineLvl w:val="1"/>
    </w:pPr>
    <w:rPr>
      <w:rFonts w:ascii="Arial" w:eastAsia="黑体" w:hAnsi="Arial"/>
      <w:b/>
      <w:sz w:val="32"/>
    </w:rPr>
  </w:style>
  <w:style w:type="character" w:customStyle="1" w:styleId="NormalCharacter">
    <w:name w:val="NormalCharacter"/>
    <w:qFormat/>
    <w:rsid w:val="00342202"/>
    <w:rPr>
      <w:rFonts w:ascii="Times New Roman" w:eastAsia="宋体" w:hAnsi="Times New Roman"/>
    </w:rPr>
  </w:style>
  <w:style w:type="character" w:customStyle="1" w:styleId="a8">
    <w:name w:val="页脚 字符"/>
    <w:basedOn w:val="a0"/>
    <w:link w:val="a7"/>
    <w:uiPriority w:val="99"/>
    <w:qFormat/>
    <w:rsid w:val="00342202"/>
    <w:rPr>
      <w:rFonts w:ascii="Calibri" w:hAnsi="Calibri"/>
      <w:kern w:val="2"/>
      <w:sz w:val="18"/>
      <w:szCs w:val="24"/>
    </w:rPr>
  </w:style>
  <w:style w:type="character" w:customStyle="1" w:styleId="a6">
    <w:name w:val="批注框文本 字符"/>
    <w:basedOn w:val="a0"/>
    <w:link w:val="a5"/>
    <w:qFormat/>
    <w:rsid w:val="0034220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818</Words>
  <Characters>4669</Characters>
  <Application>Microsoft Office Word</Application>
  <DocSecurity>0</DocSecurity>
  <Lines>38</Lines>
  <Paragraphs>10</Paragraphs>
  <ScaleCrop>false</ScaleCrop>
  <Company>Microsoft</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lonovo</cp:lastModifiedBy>
  <cp:revision>4</cp:revision>
  <cp:lastPrinted>2021-10-13T02:25:00Z</cp:lastPrinted>
  <dcterms:created xsi:type="dcterms:W3CDTF">2021-10-13T02:50:00Z</dcterms:created>
  <dcterms:modified xsi:type="dcterms:W3CDTF">2021-10-13T02:51:00Z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4045B1359DFB4CD7A96B74B80E534FDA</vt:lpwstr>
  </property>
</Properties>
</file>